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Дух Сухого Риса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Ли Чэна, Ли Синянь на следующий день и дальше продолжал вести себя как социальное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встал в 6:30 утра и решил отправиться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тётя Чжан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времени было в обрез. Он должен был идти на работу в девять часов, перед этим заняться спортом и принять ванну, а когда вернётся, приготовить завтрак самому. Он боялся, что уже слишком поздно, поэтому позволил тёте Чжан всё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еда тёти Чжан тоже полезна для здоровья. Её завтрак - каша из морепродуктов. Он питательный, низкокалорийный и не жирный. Она очень дружелюбно относится к нему, будущему пациенту с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 принял душ. В 7:30 он как раз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только что встал, он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Синяня, он поднял руку и слабо поздоровался: «Доброе утро, 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равнодушно ответил: «Доброе».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просыпаются после хорошего завтрака. Ли Вэньсин спросил: «Ге, ты собираешься сегодня работать? Уже почти восемь часов. А ты до сих пор дома. Это на тебя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упорно трудился, чтобы проявить себя. Каждое утро Ли Синянь шёл в компанию, как только открывал глаза. Он ел только один раз за весь напряжённый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что, конечно, невозможно продолжать быть таким глупым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домашний завтрак?» Ли Синянь легкомысленно ответил: «Прежний образ жизни был слишком нездоровым. Ради моего тела, я думаю, что необходимо изменить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вчерашнего, Ли Вэньсин не был уже так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кивнул: «Ге, хорошо, что ты так думаешь. Тяжёлая работа, к которой ты привык, заставляет меня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слабо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доказывать, как сильно хочет улучшить этот нездоровый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примерно без десяти восемь, Ли Синянь закатал рукава, вошёл в кухню и начал готовить себе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рассчитан на одного человека, поэтому готовить будет проще. Ли Синянь хочет сделать два блюда и один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Бланшированная капуста, вырезка из помидоров и нежный тофу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приготовления тушёной говяжьей грудинки, он залил себе чашку чая из боярышника и мушмулы.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Боярышник был слегка кисловат, а мушмула сладковата. С маленьким количеством сахара вкус казался похож на кислый, но при этом сладкий и вкусный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вкусный, ориентированный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готов. В 9:30 Ли Синянь собрал свой обед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находится недалёко от дома, дорога занимает всего десять минут, но он опоздал на полчаса, когда вышел, и на сорок минут, когда уже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компании наблюдал, как Ли Синянь вошёл в компанию, он странно посмотрел на свои часы, затем на него, затем опять на свои часы, осознав, что молодой мастер-трудоголик прибыл на работу не раньше 9:40. Он мгновенно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компании быстро взял свой телефон и отправил сообщение в приватный чат небольшой группы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 — солнце выходит с запада! Вице-президент Ли прибыл в компанию в 9:40!]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разнеслась эхом, и кто-то немедленно ответил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Вице-президент Ли? Я правильно понимаю, это вице-президент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Синянь заместитель генерального директора нашей компании, у него ещё должность вице-президента? Должно быть, это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[Трудоголики тоже иногда опаздывают? Но рассердится ли директор Ли, если он придёт так поздно?]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злится. Утром была назначена встреча. Директор Ли ждал его двадцать минут, но так и не дождался. Секретарь Чэнь звонил ему, но он не ответил. Встреча должна была начаться]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это нелегко для богатого второго поколения. Видишь ли, вице-президент Ли так усердно работает каждый день. Я не знаю, сколько акций семьи Ли может попасть в его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всё понимаю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сначала пошёл в офис, чтобы положить туда свой Бэнто, а затем медленно просмотрел сегодняшнее рабочее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состоится в 9:10.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действительно волнующе, я пропустил важную встречу в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отнёс бумаги в конференц-зал. Когда он пришёл, длинный стол уже был полон людей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продолжалось, молодая женщина в костюме что-то объясняла, стоя под проектором.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обернулись и посмотрели на Ли Синяня,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ничуть не смутился из-за опоздания. Он улыбнулся, извинился и направился к единственному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Ли Синяня было рядом с Ли Чэном. От двери до его места, Ли Чэн сердито уставился на него, его глаза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безразличен. Сев, он медленно открыл термос с чаем из мушмулы и боярышника, сделал большой глоток, а затем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появилось такое чувство, будто его сыну больше полусотни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наугад взглянул на какой-то документ, поднял глаза, увидел, что все до сих пор смотрят на него, и напомнил: «Продолжайте».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вернул всех на землю. Все подавили свои сомнения и продолжали смотреть на документы, лежащие перед ними. Сотрудница впереди тоже напомнила всем о том, что они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Синянь пришёл раньше, он обязательно взял бы протокол собрания и проанализировал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думал, что всё это скучно, он хотел спать, когда ему было скучно, но это было слишком. Поэтому он спокойно достал свой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статья горячего поиска Weibo - бизнес-новости. А если точнее, то это сплетни о Цзян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компания Хайчэн, Цзян Ши недавно забрала к себе маленького молодого мастера. Он был рождён младшей дочерью Цзян Чэнэня, председателя группы Цзян. Говорят, что эта юная леди сбежала из дома по любви, но была обманута и умерла от болезни на улице. Маленький молодой господин стал незаконнорождённым ребёнком и его «выкинули под забор». Она только недавно взяла его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Я-ху, потрясающая 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и негодование богатых и влиятельных семей действительно лучше, чем телевизионные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 интересом прочитал новости, отложил телефон и поднял глаза, но обнаружив, что все снова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тихо кашлянул: «Хорошо, вице-президент, есть ли у вас какие-либо взгляды или мнения по поводу этой схемы?»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презентацию и улыбнулся: «Здесь нет никаких проблем, я думаю, что всё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отвечал так каждый раз, когда его спрашивали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никаких проблем, я думаю, что всё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прямо-таки сердитым, оно приобрело цвет свиной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в 11:30, Ли Синянь ушёл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обедать. У меня всё утро была встреча. Я так голоден.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Синянь сделать и двух шагов, как услышал за спиной сердитый голос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Синянь!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остановился и оглянулся на него: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поперхнулся и стал выглядеть ещё более сердитым. «Куда идти? В мой кабинет!»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Ли Синянь поднял руку и посмотрел на время. «Уже почти двенадцать часов. Сейчас обеденный перерыв. Я хочу сначала поесть. Почему бы нам не поговорить о рабочих делах тогда, когда мы не закончим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так получилось, что у тебя сейчас не очень хорошее настроение. Когда ты закончишь обед, то испытаешь облегчение. Давай поговорим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Синянь повернулся и направился в офис, радостно подбегая к своему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смотрел на спину Ли Синяня, его глаза потемнели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