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я сказал себе, что больше не буду человеком, значит, я не буду им. Мне нужно было поторопиться и превратиться обратно в дерево, посадить себя обратно в землю до того, как Син Ли и его девушка поженятся.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целыми днями просиживал на балконе с этими маленькими растениями, но безрезультатно.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я понял, что не так. Я был древесным растением, а они травами. Мы не были из одной семейной флоры.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спустился вниз, нашёл большое, толстое дерево на обочине дороги и продолжал сидеть там на корточках.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мне не удалось примкнуться обратно к земле. Я только присел на корточки и увидел девушку Син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красивый наряд, и она держалась за руки с другим парнем. Они интимно прогуливались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моей головой образовалась серия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она не собиралась выйти замуж за Син Ли? Почему тогда она гуляет с другим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люди не живут в системе «один муж, одна жена» (моногамной)? Могут ли три человека жениться друг на друге?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перестал беспокоиться о том, чтобы превратиться в дерево, когда подошёл прямо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узнала меня. Парень рядом с ней, нахмурившись, спросил меня, чего я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собиралась выйти замуж за Син Ли?» Спросил я её: «Кто это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явно взволнована: «Кто такой Син Ли? Я не знаю, о ком ты говоришь».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озадачен: «Как ты можешь не знать Син Ли? Ты была в его доме пару дней назад!»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его не знаю!» Девушка нервно потянула мужчину рядом с собой: «У этого человека, похоже, что-то не в порядке с головой. Пойдём!»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продолжить эту тему, но парень подошёл ко мне и толкнул меня: «У тебя проблемы? Проваливай!»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этот мой вспыльчивый характер. Я не 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были примерно одного роста. Зачем 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оттолкнул его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мы начали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боялся боли. Кроме того, у него не получилось победить меня. Я прижал его к земле и избивал.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этого приехала полиция. Я отшвырнул парня в сторону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сейчас был на работе. Никто не внёс бы за меня залог, если бы я попал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я помчался домой, во мне снова начал накапливаться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такой замечательный, но эта девушка нашла другого парня за его спиной. Причём очень слабого парня. Она не признала ценность Синь Ли, который был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моём лице появились синяки, а губа, казалось, была разбита. Когда я лизнул её, то почувствовал вкус крови. Наверное, мне было немного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Син Ли вернётся, я скажу ему, что его девушка совсем не хороша. Он не должен жениться на ней.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подумал об этом, я стал немного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девушка была всего лишь каплей в море. Я сразу же перестал чувствовать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Син Ли не женится на этой девушке, он может жениться на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была бы девушка. Син Ли абсолютно не собирался жениться на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 раздражает. Почему Син Ли не мог жениться на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Недовольный, я свернулся калачиком, укрывшись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пропитано ароматом Син Ли. Я зарылся в него лицом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четверг. Завтра в это же время Син Ли будет лежать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ещё не нашёл себе девушку, на которой собирается жениться, подумал я в полубессознательном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могу спать с ним вместе, даже до тех пор, пока он не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Син Ли вернулся раньше, чем я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Неся пакет с едой, он схватил меня с балкона и потащил в гостиную, чтобы вместе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лицо руками. Я достаточно хорошо знал, что это нельзя держать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ущипнул меня за подбородок и внимательно осмотрел моё лицо со всех сторон: «Я не видел тебя пару дней, ты научился драться? Разве ты не говорил, что собираешься снова превратиться в дерево? Неужели вы, деревья, все такие дикие?»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«Твоя девушка была с другим парнем!» Я серьёзно сказал: «Не женись на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Ли был застигнут врасплох. Затем он рассмеялся: «Только не говори мне, что ты подрался из-за этого?»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ещё мне было бы драться? Я был таким послушным. Как я мог вступить с кем-то в конфликт просто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моё дело, ещё ничего не было решено» Син Ли казался очень счастливым: «И на ком ты мне запрещаешь жениться?»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его изогнутые глаза и брови, тоже становясь счастливым в своём сердце: «Ты же сам сказал, что будешь когда-нибудь женится».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«А-а-а, я понял» Син Ли потрепал меня по волосам: «Я послушаю тебя, я не женюсь на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должен найти хорошую девушку, на которой потом женишься» тихо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которые были так же прекрасны, как Син Ли, должны встречаться с супер хорошими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девушка Син Ли очень хорошо относилась к нему, я, наверное, был бы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Навер...ное.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 Син Ли ответил без малейших колебаний: «В будущем, когда я найду девушку, ты определённо будешь первым, кто оценит её!»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http://bllate.org/book/12367/1102871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