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напомнил мне: я планировал выкопать яму и посадить себя обратно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остепениться и жениться на девушке. А у меня не было никого, кто хотел бы быть вместе со мной. Быть человеком слишком тяжело. Лучше вернуться к прошлой жизни, став деревом.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сидишь здесь и медитируешь?» Син Ли присел на корточки рядом, спросив меня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 колени и сменил позу, продолжая выполнять свой план по превращению в дерево.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выкопал яму, мне пришлось снова превратиться в дерево вутонг.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разговаривал со мной в последнее время?» Син Ли потянул меня за руку, насильно притягивая к себе: «Завтра я собираюсь идти на работу. Ты не сможешь увидеть меня ещё неделю».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боролся изо всех сил, вырвав свою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превращусь в дерево, я больше не смогу увидеть Син Ли.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думал об этом, я почувствовал себя немного несчастным. Я шмыгнул носом.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плачешь?» Син Ли просто обнял за талию и взял меня на руки: «Тебе  стало страшно из-за вчерашнего?»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извивался в его руках: «Не прикасайся ко мне!»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швырнул меня на диван: «Ты оставался зимой на балконе на холодном ветру, поэтому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дерево» серьёзно ответил я : «я не боюсь холода».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 Син Ли ущипнул меня за лицо: «Ты продолжал лезть ко мне прошлой ночью, когда мы спали. Скажи, ты это делал потому, что тебе было холодно?»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вспыхнуло. У меня мгновенно не нашлось слов,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виду, когда сказал «лезть ко мне»? Я просто... я просто наклонился к нему, вот и всё.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лицо снова покраснело, как у девчонки». Син Ли посмеялся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девчонка» я оттолкнул его руку: «Я знаю, что ты ходил ужинать с ней!»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звал тебя тоже, почему ты не пошёл?» Син Ли сел рядом со мной: «Теперь из-за этого у тебя плохое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Син Ли подушкой и так разозлился, что впился в него взглядом: «Ты же ужинал с девушкой, зачем мне туда идти!»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схватил меня за запястье и прижал к дивану: «Маленький дух дерева, ты ничего не понимаешь. Я угостил её из-за вежливости, потому что мы встретились только в первый раз. Никто из нас не был знаком друг с другом. Очень неловко, когда вокруг тебя много незнакомых людей».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ты не хотел идти?» Надежда зародилась в моём сердце. Я спросил его осторожно.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не значит, что я не хотел идти» Син Ли почесал щеку, казалось, слегка смущаясь: «Я уже не так молод, поэтому хочу найти девушку...» 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хочешь позволить ей рожать для тебя детей!» сказал я в ярости.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Син Ли исчезло: «Чёрт возьми, что ты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тебе нравятся девушки?» Спросил 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достучаться до тебя?» Син Ли отпустил меня: «Забей, я больше не собираюсь говорить с тобой об этом».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дивана и вернулся на балкон, чтобы спрятаться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не тащил меня насильно обратно. На душе у меня стало немного тоскливо, и я незаметно потёр глаза.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мои плечи легла тяжесть. Руки Син Ли, несущие шерстяное одеяло, обхватили меня спереди и полностью укутали.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дух дерева» Син Ли сел рядом, наклонил голову и спросил меня: «Ты беспокоишься, что я больше не захочу с тобой видеться, когда женюсь?»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а через мгновение послушно кивнул.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одна из причин. Я беспокоился, что Син Ли не захочет проводить время со мной, и я не хотел, чтобы он женился на ком-то.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старший брат скажет тебе, что думает» длинная рука Син Ли протянулась, хватая меня за плечо и притягивая в свои объятия: «Ты можешь положиться на меня. Ты недавно стал человеком, поэтому до сих пор привыкаешь к обществу. Я буду стремиться заботиться о тебе в меру своих возможностей. Но каждый человек - независимая сущность. В будущем тебе придётся жить самому по себе».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‘В будущем тебе придётся жить самому по себе’.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 тем, что услышал.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долго ждал Син Ли, когда ещё был деревом, а превратившись в человека и найдя его, он сказал мне, что в будущем я должен жить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какой мне смысл быть человеком? Гораздо лучше быть деревом.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продолжал что-то говорить. Скорее всего, о девушке, подумал я, в то время как мой мозг продолжал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его слушал, тем более несчастным становился.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моих глаз потекли тёплые капли воды. Я знаю, что это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плакали только тогда, когда им было грустно.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Ли» всхлипнул я, чувствуя, что шерстяное одеяло промокло моими слезами: «выкопай яму и посади меня обратно в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вытер слезы, которые текли по моему лицу, своей большой рукой и удивлённо воскликнул: «Чёрт возьми, твои слёзы похожи на воду. Как ты можешь так много плакать?»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плакал, а Син Ли даже не утешал меня. Он восхищался этим, как будто видел в этом что-то занимательное.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грустно и сердито, я открыл рот и заорал: «Я больше не собираюсь быть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