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Ан, которая поставила на стол тарелки, стаканы, вилку и нож, повернулась и направилась к кухонному столу. Похоже, она была занята приготовлением гарниров: на деревянной доске лежали очищенный лук и нарезанный кубиками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которая работала в доме  Ихона, тоже часто готовила тушеный картофель. Как же её звали?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безуспешно пытался вспомнить её имя и, в конце концов, оставил эту затею. Вместо этого он обратился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Химин» из романа называл госпожу Ан просто «госпожа Ан». Однако Химин решил, что лучше обращаться к ней более тепло, чем сухим, формальным тоном. Женщина удивлённо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стоит].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телефон и показала экран Химину.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одному ведь так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будучи единственным ребёнком в семье, терпеть не мог оставаться в одиночестве. Он просто не умел проводить время в одиночку. Всё это модное сейчас «есть одному», «пить одному», «путешествовать одному», «смотреть фильмы одному» было ему совершенно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одиночества он постоянно тянул Химина проводить с ним время. И, привыкнув к этому, Химин сам перестал есть, пить, путешествовать или ходить в кино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съем только один кусочек].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когда-то сказал, уговаривая доктора Хвана, сработали и на этот раз. Наматывая длинные нити сыра на вилку, Химин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 три кусочка».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вечера вместо Ча Ихона входную дверь открыл секретарь Чон. Он пришёл, чтобы следить за Химином после того, как госпожу Ан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3 часа ночи, Ча Ихон вернулся домой, источая слабый запах крови. Бросив холодный взгляд на Химина, который, протирая сонные глаза, поздоровался с ним, он прошёл в спальню,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через день Ча Ихон приходил домой только для того, чтобы поспать. На его рубашке больше не было пятен крови, как раньше, но в его опасной и напряжённой ауре чувствовалось, что он занимался чем-то незаконным. Подойти и заговорить с ним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Презрение, холодность, унижение. Так назывались линии, которые он очерчивал. Ча Ихон относился к двадцатиоднолетнему Химину как к ничтожному существу, а не как к тому «Со Химину», которого он когда-то любил и ненавидел. Казалось, он хотел насмешить Химина, доказав, что его надежды на то, что равнодушие Ча Ихона никогда не наступит, были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с ним, открыть замки на его сердце и заставить его поклясться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этой цели расстояние между ними только увеличивалось с каждым днём. Единственное, что успокаивало сердце Химина, — это бинт на правой руке Ча Ихона. Если бы не это, он, возможно, уже потерял бы надежду и утонул в волнах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секретарь Чон».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секретарь Чон снова пришёл раньше самого Ча Ихона. В руках у него были книги-бестселлеры, которые попросил принести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получил увесистый пакет с несколькими томами, радости это ему не принесло. Его мысли были полностью заняты Ча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проигнорирует его сегодня, то даже мечтать о том, чтобы выполнить проект «смены ключевых слов», не придётся. Скорее всего, он потерпит поражение, не сказав ни слова, и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Ча Ихон должен был вступить в должность президента компании «Шинвон Цемент», которую раньше возглавлял отец «Со Химина». Это был и тот самый день, когда он, не выдержав, вынужден был насильно взять «Со Химина», не справившись с возросшим уровнем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контрольный пакет акций и управление компанией, полной местью это было назвать трудно, так как он прибегнул к помощи капитала Юн Дэ Хо, председателя корпорации «Ушин».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истинной целью Ча Ихона при вступлении в организацию не были власть, богатство или сила, как у других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сугубо стратегической: отомстить тем, кто разрушил его жизнь и жизнь его отца, а также возродить компанию «Тэсон Ремикон». Он никогда не собирался быть верным Юн Дэ Хо, председателю корпорации «Ушин»,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Ча Ихон тайно готовился к независимости, церемония его вступления на должность проходила в ледяной атмосфере из-за протестов существующего руководства компании. Это здорово задело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накопившийся стресс, усугубленный приступом, вывел его из себя, и Ча Ихон в порыве ярости овладел телом «Со Химина», как разъярённый зверь. Теперь, когда он знал о травме «Со Химина», он не станет совершать насильственных действий, как это описывалось в романе. Но из-за закона «действия и противодействия» что-то ужасное всё же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вижу тебя, во мне просыпается садизм».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шепнёт эту реплику из романа Химину на ухо завтра ночью, при этом не колеблясь использовать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был человеком жестоким по своей природе, несмотря на то, что временами демонстрировал заботливую сторону «Со Химину».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любимым человеком и потерявший отца, он утратил смысл жизни и перестал сдерживать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избил одноклассника до перелома всех костей только потому, что тот ему не понравился. Даже после того как его принудительно перевели в другую школу, он не испытывал ни грамма раскаяния, а скорее сожалел, что не смог побить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совершил убийство по приказу своего двоюродного дяди, Ча Ихон даже глазом не моргнул. Он просто вытер окровавленный нож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