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также взял абалон и положил его на тарелку Ихона. Тот, глядя на него без эмоций, на удивление покорно отправил лакомство в рот.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вкуснее, когда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 чувство испытывают родители, когда кормят своих детей? Видя, как он ест, Химин почувствовал необъяснимую гордость. Он добавил ещё одну фразу, несмотря на молчание Ихона, который просто жевал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показалось. Когда ты мне даёшь что-то, оно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 слегка упрекнул его. Но в его прямом взгляде не было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раздавался только звон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разговора не казалось неловким — скорее, даже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ужин прошёл мирно. Телефон не зазвонил ни разу, и споров из-за разногласий тоже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понимал, что если он скажет, что хочет в больницу, то снова получит отказ. Однако, судя по мягкой атмосфере, на этот раз всё могло обойтись без ссоры. Он решил осторожно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перейти к сути, он получил категоричный отказ. С самого начала, когда тот без предупреждения притащил его к психиатру, стало ясно: у Ихона просто феноменальная интуиция. Как у дикого зверя. Чутьё, позволяющее мгновенно уловить малейшие изменения, у него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Отказать, даже не выслушав,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что-то мне подсказывает, что ты снова хочешь попроситься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приставить ко мне охранника, пусть хоть секретарь Чон следит. Я не собираюсь сбегать, просто хочу увидеть доктора Ын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взглянул на Химина, который недовольно надувал губы,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покидаешь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пригласить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доктору Хвану ты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спорить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разговор, он подвинул к Химину тарелку с нарезанным осьминогом. Очевидно, упоминать доктора Хвана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Их прошлое было таким же болезненным, как и его ненависть к «Со Химину».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обладая огромным самолюбием, презирал саму идею преклоняться перед кем-либо. А ведь в своё время он вынужден был пресмыкаться перед главой корпорации, терпя насмешки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не раз спасал ему жизнь в те мрачные времена. Можно сказать, он был одним из тех, кто напоминал о самых унизительных страницах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осьминога, Химин внимательно смотрел на Ихона, который спокойно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«Ушин», Юн Дэ Хо, был человеком с выдающимся талантом и решимостью. Он превратил обычную преступную группировку в мощную бизнес-империю. Жестокий и хладнокровный, он держал власть железной хваткой, отдавая предпочтение способностям, а не родственным связям. Даже для Ихона, его родственника, исключений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«Ушин» выглядел как обычный бизнес, по сути это была преступная организация. Внутренние интриги там достигали ужасающих масштабов: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предательства, убийства — всё это было частью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наверняка, был свидетелем множества случаев, когда ради личной выгоды предавали своих же, воровали деньги, наркотики,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 подобрал миссис Ан и её сына. Не из милосердия, а чтобы иметь рядом людей, которые не предадут. В мире, полном насилия и интриг, это был его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он не доверял Ын Гён — человеку из окружения «Со Химина».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Химин, мысленно проклиная автора, который намеренно сталкивал его с Ихоном, тихо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взял пустые тарелки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сказать, что после дневного сна спать не хочется, но, вспомнив его недавний приказ не спорить, Химин просто молча кивнул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 стоял под потоком воды,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научить доверять того, кто не верит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Ихона было разбито давным-давно, ещё в тот день, когда его предал «Со Химин». Остались лишь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 ли он, совершенно не умеющий штопать, суметь зашить эти рваные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закралась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попробовать, не узнаешь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и ждать, пока что-то изменится,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порезать пальцы иглой, даже если швы будут топорными и придётся переделывать снова и снова —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ласково стекала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руки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возможно, и его сердце станет таким же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Химин тщательно намылился и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мисси Ан становилась всё легче, а вишнёвые деревья в парке под домом уже стояли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с Ихоном оставались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круглые сутки, а после того случая так и не притронулся к нему. Их взаимодействие ограничивалось лишь совместными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Химина превратилась в рутину: завтрак с Ихоном, прогулка, душ, чтение книг, обеды и ужины с миссис Ан, позднее приветствие Ихона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беззаботная жизнь без работы — это предел мечтаний. Но на деле оказалось, что это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он уже подумывал заняться учёбой ради получения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Простого ужина явно было недостаточно, чтобы завоевать доверие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серьёзный толчок,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 на церемонии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Кризисы сплачивают.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он знает только силу, я его перевоспитаю».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разыграть всё правильно, то страх снова быть преданным можно обратить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Неразрешимые узлы проще всего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решил…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просто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порисовать, если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Рисованием Химин занимался только на школьных уроках изобразительного искусства. Учитель однажды сказал, что у него есть талант, и даже посоветовал попробовать развивать его, но Химин отказался – в его бедной семье не могли себе позволить учебу на художественном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даже, как правильно держать карандаш, и уж точно не мог, как Со Химин, выражать свои внутренние переживания линиями, формами и цветами. Разве что срисовать персонажа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упомянув «Со Химина», он увидел, как глаза Ча Ихона сузились. Будто бы тот хотел сказать: «Опять ты за своё с этой чепухой про раздвоение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