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нахмурился. По какой-то причине, когда он подумал о магистрате уезда Юйлян, его начало одолевать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почему бы тебе не послать солдат, чтобы они проследили за магистратом. Хорошо бы узнать, действительно ли он добросовестно исполняет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верно сказали. Я пошлю кого-нибудь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вздохнул с облегчением. Хорошо, что за магистратом будут следить. Если возникнут какие-то непредвиденные обстоятельства, лучше быть готовым к ним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у тебя было ко мне еще какое-то дело? — поинтересовался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каким образом тем двоим в Благоуханном саду удалось вас избить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у него снова заныло лицо. Даже неизвестно, то ли от того, что его побили, то ли от крайнего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была... оплошность...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того, что я видел, эти парни не обладают никакими навыками, так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махнул рукой, давая понять, что не хочет об этом больше говорить. Ему хотелось закопаться под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имел в виду, что вы могли подвергнуться скрытой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Кэ Жуань сразу же вскинул голову. Его зрачки резко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заметили что-нибудь необычное? — снова спросил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Просто я был слишком высокомерным и недооценил их, поэтому они застали меня врасплох и нанесли удар по коленям. Вот им и удалось одержать надо мной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Линь Цинъе его ответ показался неубедительным.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 со своей жизнью. Не волнуйся, генерал Линь. Если бы что-нибудь действительно случилось, я бы непременно тебе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какое-то время помолчал, но потом все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я надумал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генерал Линь беспокоится обо мне. Я понимаю, — ответил Кэ Жуань, мягко улыбаясь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Цинъе внезапно стало немного странным, и он резко встал с места. Встретившись с недоуменным взглядом Кэ Жуаня, он смутился еще больше. Отведя взгляд в сторону, он слегка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ложитесь отдыхать пораньше.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Кэ Жуань успел что-нибудь ответить, Линь Цинъе уже вылетел за дверь. Кэ Жуань застыл с растерянным лицом. Неужели этот горячий и нетерпеливый человек может быть Линь Цинъе? Это совсем на него непохоже. Может в него внезапно тоже вселился человек из другого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когда такой достойный и серьезный человек неожиданно меняет характер, это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подскочил на месте от испуга. Почему это вдруг только что ушедший Линь Цинъе вздумал вернуться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Линь...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поставил на стол фарфоровую бутылочку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ваша рука ранена. Когда я получаю раны на поле боя, то использую это лекарство. Оно хорошо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с улыбкой посмотрел на него. Почему ему сегодня все время кажется, что Линь Цинъе милый. Невероятно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снова не успел ничего сказать, потому что Линь Цинъе поспешно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взял со стола фарфоровую бутылочку и слегка покачал ее. Улыбка на его лице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эта улыбка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Линь Цинъе об этом не заговорил, как он мог не заметить, что в этом случае было что-то подозрительное. Эти двое громил были ему не соперники. Тогда он внезапно почувствовал боль в ногах и упал на колени. Примерно в то же время нападавшие нанесли ему удар ногой, поэтому это не показалось ему странным. Но теперь он поразмыслил и пришел к выводу, что возможность того, что кто-то скрытно атаковал его, довольно велика. И это определенно было делом рук не тех двух громил.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направлении, откуда ему нанесли удар, стоял Сы Юйхань. Возможно, это действительно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Кэ Жуаню не хотелось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он считал это маловероятным. Сы Юйханю было всего восемь лет. В книге было написано, что до того, как он достиг вершин в боевых искусствах, над ним все постоянно 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встал. Подойдя к кровати, он упал на нее и пробормотал себе под нос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люди попадают в книгу или другой мир, то у них появляется система или какие-то другие плюшки. А у него не было ничего. Он мог только осторожно предпринимать шаг за шагом. Пусть эта страна обречена, ему остается только относиться к главному герою по-доброму. В этом случае, потом даже если ему не удастся выжить, он умрет быстро и безболезненно.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