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реально... Думал, что, когда встретимся, врежу тебе. А тут, что? Даже слова сказать не даешь, сразу в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Хнык, блин… Внезапно разревелся, что мне теперь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Блин? Блиииин?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вдоволь наплакался, осталось только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телефон и быстро вытирал мокрое лицо. Хотя Ким Соль и злился, я чувствовал, что он одновременно беспокоился. Если я так почувствовал,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много всего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неуверенные слова в трубке послышался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 случилось? Какие-то проблемы? Ча Чжэ У тебя достает?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собрался было согласиться, но понял, что то, что он имеет в виду, и то, что думаю я, совсем разные вещи. Поэтому я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Ча Чжэ У, ну… он очень хорошо ко мне относится. Внимательный, заботливый, ну и, как бы это сказать, совсем не такой жестокий, как писали в статьях. В общем, он хорошо ко мне относится…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не то чтобы прям так хорошо… но в целом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постой. О чем это я вообще? Внезапно я осознал, что, сам того не замечая, оправдываю Ча Чжэ У. Эта мысль заставила меня резко потереть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прям стараешься защищать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 был не единственный, кто это заметил. В голосе Ким Соль прозвучали насмешливые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же, я его не защищаю.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Защищаешь.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А вот 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Хеееён…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разговора я понял, что дело вовсе не в том, что я заступаюсь за Ча Чжэ У. Кажется, Ким Соль просто захотелось поддразнить меня за то, что я внезапно пропал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неловко, когда я так подумал. Я тоже не хотел, чтобы мой метод гайдирования стал известен, поэтому посчитал, что лучше не общаться с Ким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моё мнение и сейчас не изменилось. Просто мне хотелось поделиться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я так скучал по тебе! Хотел написать, честно! Но, понимаешь, потерял телефон... Честно, я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Ким Соль узнает, что я так думаю, он наверняка расстроится. И мне почему-то казалось, что он это и так понимает, поэтому я тут же начал заискивать перед ним, который находился по ту сторону телефона. Лицо, распаренное и высохшее, двигалось с трудом, но я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мой приём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холодный, будто мог заморозить мою барабанную перепонку, заставил меня неловко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извини, хён.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Хёооон... Ну правда,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рассказывай, зачем ты вообще позвонил. У тебя же есть причина вдруг начать реветь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Ким Соль не стал долго меня упрекать.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просто решил закрыть на это глаза, и я был ему безмерно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будто ждал этого, сразу же начал рассказывать о ситуации. О странностях, которые я начал замечать в своём теле, глядя на Ча Джэ У в последнее время, и о том, что произошло прошлой ночью. Почти всё, за исключением деталей моего метода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мне даже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ты, значит, этой ночью с Ча Джэ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Не говори об этом! Выражайся завуалированно!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правда? Ты реально…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говорить об этом! Да, да! Это случилось! Ну, пожалуйста, не говори прямо, а? Я и так уже схожу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отчаянный протест, кажется, убедил Ким Соля замолчать. Но унижение уже накрыло меня с головой. Я дёргался всем телом и тёр лицо, раскрасневшееся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нелепо. Настолько, что я мог лишь надеяться, что кто-нибудь сможет объяснить, как и почему всё это произошло. Кто угодно, лишь бы дал мне ответ, что со мной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я всё выложил, то тут же пожалел об этом. Ведь по сути, я только что признался, что испытываю похоть к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мужчина, и я мужчина! Как я мог обсуждать такое с Ким Солем?! Сразу стало ясно, что я выбрал неправильного человека для такого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выложил это на каком-нибудь анонимном форуме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Хэюль, а ты в последнее время часто занимаешься гайдированием?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запутанным ни было моё состояние, я слишком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поздно жалеть. А ещё хуже стало, когда Ким Соль заговорил о гайдировании.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ну, да… раз в день…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я этим не занимаюсь. Главное — не раскрывать сам метод. Пока я не скажу этого вслух, Ким Соль не сможет узнать, как именно я это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подозрительно, и я, волнуясь, забегал глазами по комнате. Затем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Всё-таки… ну, он же ходит в Гейты.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него дела идут нормально,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звучал настолько преувеличенно, что даже мне стало ясно, что я пытаюсь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Соль, казалось, согласился, но в его тоне всё ещё оставалась какая-то неуловимая нотка. Я сглотнул и решил промолчать. Лучше не сказать лишнего, чем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продолжаешь гайдировать,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время об этом спрашивает? Нервное напряжение сковало всё тело, а ноги начали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подрагивать. Я ответил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же моя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