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Побочным эффектом гайдирования стало то, что у меня, как у гида, появились односторонние чувства. Я начал испытывать симпатию к Ча Джэ У. Я окончательно осознал это после недавнего разговора с Ким Солем.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 чувство зародилось во мне гораздо раньше. Точно не помню, когда именно, но, так или иначе, я уже давно страдал от этого в одиночку. Даже не понимая, что это такое и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я был уверен, — это в своем желании стабилизировать состояние Ча Джэ У. Но, к сожалению, это было мне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я нашел необычный способ гайдирования, неизвестный другим, я прекрасно понимал, что, будучи гидом класса D, не смогу полностью стабилизировать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усердно искал способ увеличить количество маны. В просторном доме Ча Джэ У была огромная библиотека, в которой хранилось множество материалов о гидах и эсперах, недоступных в обычных библиотеках. Это место идеально подходило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нашел эту библиотеку, меня охватила надежда: возможно, где-то в этих книгах описан способ увеличить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Ким Соль решительно отрицал это. Он категорически заявил, что не стоит даже думать о подобных вещах, и отругал меня, сказав, что все это — просто моя иллюзия, вызванная чрезмерной заботой 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иллюзия, или побочный эффект, привел к тому, что я захотел сделать для Ча Джэ У все, что в моих силах. Более того, сейчас я чувствовал, что не просто забочусь о нем, но и испытываю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знал, что это всего лишь побочный эффект, с которым сталкиваются все гиды. Если бы это было не так, я бы наверняка неправильно интерпретировал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сути. В гайдировании Ча Джэ У у меня были свои ограничения. Каждый раз, когда он возвращался из портала, все мои усилия оказывались напрасными, и его состояние вновь становилось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моей маны недостаточно для стабилизации Ча Джэ У. Если провести аналогию, то мои действия были подобны кратковременному обезболивающему.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старался изо всех сил. Если нельзя увеличить ману, то хотя бы через более тесный контакт я пытался хоть немного стабилизировать его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Хэ Юль? — Ча Джэ У охотно принимал мои усилия. Но мне было интересно, действительно ли он хотел стабилизировать свою пульсацию?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ведь и не нужно! Если вам плохо, то лучше бы остались дома и отдохнули! А вы каждый раз на грани…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добился значительного прогресса и научился  проверять состояние Ча Джэ У даже без использования маны, сегодня это было бесполезно. Его плохое состояние было заметно даже без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глупо ожидать благодарности за свои действия. Я не ждал от Ча Джэ У ответной реакции. Я просто хотел, чтобы он перестал истязать себя в портале. Это было не из-за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была одна цель — стабилизировать его пульсацию. Поэтому его забота о своем состоянии была не актом благодарности, а вкладом в достижение нашей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Ча Джэ У не собирался сотрудничать, у меня не оставалось причин продолжать свои старания. Если бы я просто следовал методам, которые учил меня Ким Соль, то, возможно, никогда бы не начал испытывать чувства к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знает, может, я все равно в итоге влюбился бы. Просто это произошло бы не так быстро. Как ни крути, в итоге я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проведу гайдирование… — вздохнув,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сил протянул руку к запястью Ча Джэ У. Как я уже говорил, действительно собирался только слегка направить его, просто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утихомирив дрожь в плечах от всхлипываний, я постарался открыть глаза пошире, чтобы видеть четче. Лишь тогда размытую руку Ча Джэ У получилось рассмотреть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моя рука почти коснулась его, Ча Джэ У заговорил. Его голос звучал с легким раздражением, а, может быть, даже с оттенком растерянности. Моя рука замерла, и я поднял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Побочные эффекты бывают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его нахмуренные брови,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лицо Ча Джэ У у меня в душе сразу же возникла буря чувств. Но разве можно оставить его в таком состоянии? Разве я не должен правильно провести гайдирование?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Хэ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размышления вряд ли принесли бы мне пользу. В итоге я всё равно бы решил сделать всё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покачал головой и снова протянул руку. Но прежде чем я успел коснуться его, он крепко схватил меня за запястье. Теперь я растерялся. Для начала гайдирования хватило бы и простого прикосновения, но сделать первый шаг оказалось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почему должен говорить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замолчал на мгновение. Он, казалось, не хотел произносить эти слова, что было на него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нерешительность вызвала у меня любопытство. Я, уже не замечая, что слезы прекратились,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