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регулярного сезона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дня, когда игроки всех команд вернулись после каникул, чат «Сплетен о Чуде» резко оживился. Когда Ли Цанъюй зашёл в чат, количество непрочитанных сообщений превышало три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оживления стал очередной пост Тань Шитяня. На этот раз всё было очевиднее некуда. Это был рисунок, на котором слева был изображён чёрный кот, справа – крупный тигр. И надпись сверху: «Ну, ты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пребывали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Тань, впервые в ваших шутках появился тигр!»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Тань, разве раньше была не собака? Откуда взялся тигр?»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Тань, я не понимаю. Объясните,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Бог Десяти Сезонов, думаю, после ухода на пенсию вы сможете стать мангакой. У вас такое яркое воображение! И рисуете вы реалистично. Вы определённо станете популярным художником».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фанаты пребывали в замешательстве. Участвовавшие в Карнавале игроки прекрасно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скриншот рисунка, Чэн Вэй выложил его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«Смысл этого поста в том, что Кошачий Бог во время командного боя сказал: «Сюэфэн, ну, ты понимаешь!» Тань Шитянь такой быстрый. Не успел я ему об этом рассказать, как он нарисовал карикатуру!»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 выступил свидетелем: «Я тоже это слышал. Но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Вэй: «Капитан Лин, о чём шла речь? Что вы должны были понять? @Бессмертный Демон Лин»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Шаохуэй: «Ерунда. Если бы капитан Лин не понял, стал бы он использовать особую атаку? @Бессмертный Демон Лин»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продолжали обсуждать произошедшее, когда в чате, наконец, появился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«Тигр хорошо прорисован» - прокомментировал он карикатуру Тань Шитяня.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похвалу», - ответил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поняли?» - присоединился к чату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и Чжан Шаохуэй по очереди поставили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«Сюэфэн всё-таки самый умный. Правда? @Бессмертный Демон Лин»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поразила игроков. За столько лет существования Лиги Чуда никто не осмеливался называть капитана Лина Сюэфэном. Не слишком ли Ли Цанъюй осмелел?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удивительно, но всегда невозмутимый Лин Сюэфэн ответил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увидев его улыбающийся смайлик. Все знали, что капитан Лин, общаясь с кем-то в QQ, всегда отвечал предельно лаконично, в пределах десяти слов. И он никогда не использовал смайлики!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сегодня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смайлик, Бай Сюань лишний раз убедился, что был прав. Отношения этих двоих явно были непростыми. Они относились к друг другу слишком хорошо для простых друзей. Однако другие игроки Чуда, не так хорошо знающие Кошачьего Бога, ни о чём таком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«Кошачий Бог раньше писал, что у него уже есть любимый человек. Кошачий Бог, что-то я вдруг засомневался насчёт вас с капитаном Лином!» - явно не подумав, внезапно напечатал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всегда был смелым и прямолинейным. У него была дурная привычка говорить то, что думает. Он сразу напечатал то, что пришло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тишина. Никто ничего не написал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был самым старшим игроком Чуда, и все молодые игроки относились к нему с благоговением. Они не осмелились бы с ним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написанное, Ли Цанъюю покачал головой. Если б было можно, он бы сейчас протянул руку и через монитор стукнул этого идиота по голове. Этот глупый парень обычно ничего не замечал. Как он мог вдруг попасть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таращились в свои мониторы, ожидая, что в своё оправдание скажут двое причастных.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напишу «да», вы поверите?» - напечатал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Вэй, как ты догадался? {Смайлик поглаживания по голове}»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никто им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действительно сработал. Те, у кого зародились подозрения, увидев реакцию главных героев, почувствовали себя людьми, очернившими их невинную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Вэй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«Простите! Капитан Лин, Кошачий Бог! Я нёс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Сюэфэн: «Ничего страшного!»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не удержавшись, рассмеялся. Этот парень был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смеяться, Ли Цанъюй отправил Лин Сюэфэну личное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вести себя сдержанно. А то некоторые смышлёные люди нас раскусят».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- написал Лин Сюэфэн, после чего написал ещё одно сообщение. – «Тебя это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было всё равно. Он не боялся, что их раскроют. Они не делали ничего плохого. Выполняли свои обязанности капитанов, хорошо играли. А в свободное время встречались. Они никому не вредили, так что, какое кому дело до 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следовало учитывать чувства членов команды и фанатов. Поэтому сейчас не следовало афишировать их отношения. В конце концов, Цанлань только-только начал свой путь в Чуде. У них впереди было много матчей. Ли Цанъюй не хотел отвечать на вопросы репортёров. Кроме того, это плохо бы повлияло 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боюсь, если о наших отношениях узнают», - улыбнувшись, написал Ли Цанъюй. – «Однако, это повлияет на игроков команды. Давай расскажем им обо всём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На самом деле, мне всё равно. Если ты хочешь это скрыть, я не против. Достаточно того, что мы знаем о чувствах друг друга. Меня не волнует мнение посторонних»,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ответственными людьми, поэтому не стыдились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сказал Ли Цанъюй, оба были капитанами и должны были думать о своих командах. Приближалось начало второго этапа регулярного сезона. Им нужно было приложить все силы, чтобы попасть в плей-офф. Так что романтика естественным образом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чате отметились многие профессиональные игроки. На следующий день всем им предстояло приступить к интенсивным тренировкам. Времени на отдых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оставался оживлённым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Цанъюй созвал членов своей команды на собрание. Расписание второго раунда было противоположным первому. Таким образом, они будут сражаться с Цветом Ветра, Гепардом, Очищением, Призрачными Духами, Красными Лисами, командой Летящих Перьев 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каникул их первым противником стала одна из сильнейших команд – Цвет Ветра. Члены Цанланя были полны энтузиазма: они всё ещё находились под впечатлением предыдущей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Цанъюй прекрасно понимал – Лин Сюэфэн не станет уступать Цанланю. В истории Лиги ещё не было случая, чтобы Цвет Ветра дважды подряд проиграл одной и той же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снова выбрал три арены. На этот раз новичок Линь Кэ сыграл очень хорошо, а Цинь Мо стал более стабильным.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первых матчах Цанлань не смог получить преимущество. В итоге, они победили только в третьей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не посчастливилось увидеть бой Лин Сюэфэна и Ли Цанъюя, потому что Лин Сюэфэн не участвовал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то, что капитан Лин не участвовал ни в одном матче, Цвет Ветра был сильной командой. Посмотрев матчи, зрители подумали, что в этом сезоне, скорее всего, победит Цвет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 команд испытывали смешанные чувства. Всего несколько дней назад они видели прекрасное сотрудничество капитана Лина и Кота, а теперь их команды сражались друг с другом на арене. В первом раунде Цанлань победил Цвет Ветра со счётом 2:1. Теперь Цвет Ветра ответил Цанланю тем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игроки действительно были сильны духом. Друзья легко становились противниками, а потом снова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в первом матче Цанлань опустился на предпоследнее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 матчи с Гепардом и Очищением, они улучшили своё положение, но затем проиграли Призрачным Духам.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никак не мог подняться выше шестого места, а нужно было пробиться в первую четвёрку.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всё больше волновались: оставалось не так много матчей. Если ничего не изменится, они не смогут попасть в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Цанланя тоже волновались. А вот Ли Цанъюй оставался абсолютно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игроков в конференц-зале, он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Бывало, я проигрывал по десять матчей подряд, но несмотря на это, никогда не впадал в уныние. Перед новым матчем забудьте о результате прошлого. Вспоминайте, чему научились на тренировках. Не нужно беспокоиться об очках и рейтинге. Просто наслаждайтесь игрой. Давайте просто сделаем всё возможное, чтобы попасть в плей-офф. Не получиться –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были до глубины души тронуты словами своего капитана. Ли Сяоцзян даже всплакнул. Все знали о ситуации Кошачьего Бога и о том, как он страдал на протяжении многих лет. Если они не смогут выиграть для него кубок, как они смогут остаться в Цанлане? Они не могли обмануть доверие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были неплохими, просто обрушившееся на них давление было слишком сильным. На них влияли внешние факторы. Глядя на рейтинг, они сильно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каждого по плечу, Ли Цанъюй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Осталось три матча. Сделайте всё возможное, чтобы потом не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регулярного сезона близился к завершению. Команды отчаянно сражались за место в плей-оффе. Следующей командой, с которой встретился Цанлань, были Красные Лисы – чисто женская команда, в первом сезоне нанёсшая команде Ли Цанъюя серьезное поражение.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 Цанъюй не мог позволить себе проиграть. И само собой, его не могла два раза подряд сбить с толку их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его команды было преимущество: это была домашняя игра Цанланя, поэтому он мог выбрать карту и режим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без колебаний выбрал три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прокомментировали: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форменное издевательство над Красными Лисами. Все знают, что они не сильны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рациональные люди понимали – у Кошачьего Бога не было другого выбора. Если Цанълань сейчас проиграет, он не сможет попасть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радости фанатов Цанланя, этот матч был разыгран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Чжан Цзюэмин в паре на протяжении трёх раундов удерживали арену! В конце концов, счёт составил 3:0 в пользу Цанланя.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Цвет Ветра на шанхайском стадионе разгромил Очищение со счётом 3:0.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судьбу. Цанлань наконец-то обогнал Красных Лис и Очищение и пробился в четвёрку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Цанъюй не спешил расслабляться. Им предстояло встретиться с Летящими Перьями 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