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верно говоришь, Сяо Сюэ. Он принадлежал нам. Почему мы должны были от него отказываться?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следующий раз, если возникнет такая ситуация, тебе не следует действовать опрометчиво. Сейчас тебя смогла защитить Лю Ся, но в будущем некому будет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брат-ученик абсолютно прав, — послушно согласилась Сяо Сюэ, выслушав его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первый взгляд у Лю Ся не было никаких ран, но она получила серьезные внутренние повреждения и не могла быстро идти. Поэтому после завтрака ученики отправились к выходу из тайного предела, по очереди неся Лю Ся на своей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исследовали тайный предел, убивали духовных зверей и собирали духовные травы. Спустя несколько дней ученики значительно повысили свой уровень культивации, а некоторые из них даже оказались на грани прорыва.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они шли по дороге, собирая на обочине целебные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откуда-то спереди донеслись звуки сражения и оглушительный рев огромного духовного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дальше и остановились, чтобы рассмотреть картину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просвет между деревьев они увидели гигантского носорога, который был духовным зверем высокого ранга. Его рог был толстым как рука человека, к тому же, он ярко сиял и выглядел необычайно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Носорог слегка топнул ногой, и земля под их ногами сильно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духовным зверем сражались три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 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крик, все они внимательно присмотрелись к тем трем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Мужун Чи, а его спутниками были те двое учеников, которые ушли вместе с ним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все трое выглядели самым жалким образом. Их волосы были растрепаны, а одежда измазана в грязи и испещрена дырами, которые оставил острый рог духовного носорога.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своим уровнем культивации Мужун Чи и его спутники не могли справиться с духовным зверем высокого ранга. Но группа Нань Чэня не спешила прийти им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помогут, в результате их могут обвинить в каком-нибудь злом умысле.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хотели проявлять добрые намерения к заведомо неблагодарным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атмосфера была очень напряженной. Ни одна из сторон не спешила атаковать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духовный носорог начал терять терпение и нарушил установившееся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Носорог задрал голову к небу и громко проревел, а затем наставил свой острый рог на Мужун Чи и двух его спутников и помчался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носорог был огромным, но двигался он очень быстро. В конце концов, это же был духовный зверь высокого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Чи увернулся без проблем, но остальные двое оказались не такими проворными. Им едва удалось спастись. Если бы они промедлили хотя бы еще мгновение, то погибли бы под ногами носорога.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брат-ученик Мужун, что же делать? — тяжело дыша, спросили у Мужун Чи его спутники.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слишком устали, и их силы были на исходе. Но сбежать они тоже не могли, поскольку духовный зверь преграждал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Откуда мне знать? Как вам вообще пришло в голову его спровоцировать? — прикрикнул на них Мужун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хотел найти способ спастись. Эти двое были полными тупицами. Сначала он рассчитывал, что в опасной ситуации они смогут оказаться полезными, но вместо помощи от них все время были только проблемы. В результате ему каждый раз приходилось вытаскивать их из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Мы вовсе не хотели провоцировать этого духовного зверя. Он спал на земле, и все его тело покрывали опавшие листья. Мы приняли его за небольшой холм и присели на него, чтобы отдохнуть, — обиженно объяснили его спутники.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внезапно затряслась, когда духовный носорог снова бросился на них. Они торопливо разошлись в стороны, встав с трех сторон от носорога.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осмотрелся вокруг и, наконец, выбрал самого слабого из этой троицы — Лю Жэня. Когда носорог помчался в его сторону, Лю Жэнь откатился в сторону, уворачиваясь от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зверь снова поднял свою переднюю ногу и занес ее над землей, целясь в Лю Жэня. У него уже не оставалось времени, чтобы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схватил Лю Жэня за плечо и с силой потянул назад. Его успели спасти за мгновение до того, как опустилась нога носорога.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http://bllate.org/book/12468/1109548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