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Засунуть в деревянный шкаф и спрятать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подошел к столу. Сняв деревянную крышку, он взял в руки коробку с пирожными и вложил ее в руки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старших, поэтому не нужно ни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мгновение назад Му Чжимину казалось, что он находится в ледяной пещере, поэтому сейчас он чувствовал себя обрадованным и изумленным такой неожиданной милостью. Не осмеливаясь сразу взять в руки коробку, он на всякий случай решил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действительно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повиновение — это лучшая 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тихо вздохнул и улыбнулся Гу Хэяню так, что его глаза превратились в два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нахмурился и отвернул голову в сторону. Его глаза слегка затуманились и незаметно моргали.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разочарованно вздохнул, почувствовав, что потерпел неудачу, молча опустил голову и тихо положил в рот пирожное жуи¹.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пирожное было сладким и аппетитным, но третье уже показалось ему сухим и начало застревать в горле. Му Чжимин дважды пытался проглотить его, но у него так и не получилось это сделать. В этот момент перед ним на стол звучно опустилась чашка, полная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подскочил от неожиданности, и тут же закашлялся,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вымолвил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некоторой паузы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белая кожа на лице Му Чжимина сильно покраснела. Он выглядел пристыженным из-за своего неуклюжего поведения. Взяв со стола фарфоровую чашку, он выпил воду и проглотил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смущенно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Хэянь, который, как зачарованный смотрел на Му Чжимина, услышал его слова и резко пришел в себя. После этого он отвел глаза, опустил голову, уставившись в землю,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двоих снова окружила тишина, Му Чжимин попытался найти тему для разговора, которая могла бы заинтересовать Гу Хэяня и развеять атмосферу неловкости. Осмотревшись вокруг, он приметил стоявший рядом с луком "Нефритовый цилинь" арбалет весьма причудливой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не удержался от восклицания Му Чжимин.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на арбалет,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арбалет "Охота при солнце и луне"?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Арбалет "Охота при солнце и луне" когда-то был изготовлен в мастерских при военном министерстве ценой больших усилий. Чтобы его создать, больше сотни людей трудились не покладая рук одиннадцать лет. Этот арбалет был невероятно легким и его можно было одеть на предплечье, при этом у человека обе руки оставались свободными, и в них можно было держать другое оружие. Этот арбалет был таким легким и маленьким, что совершенно не мешал при движении, но при этом обладал пугающей мощью и был способен за сто шагов пронзить череп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вооруженный этим арбалетом генерал Гу Моу смог убить одним выстрелом вражеского военачальника, ехавшего позади армии. В то время это оружие смогло полностью изменить ход боя и после этого обрело широкую славу!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год назад этот арбалет был поврежден на поле битвы. Поскольку почти все мастеровые, когда-то создавшие его, уже покинули мир живых, его некому было починить. Теперь он стал всего лишь объектом, выставленным на всеобщее обозрение, глядя на который грядущим поколениям оставалось лишь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 трудом удержался от того, чтобы потрогать его рукой. Чем больше он смотрел на этот арбалет, тем более совершенной ему казалась работа мастеров. Он снова и снова восхищался про себя этим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 и снаружи донесся голос Цзюань 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 молодым господином Му там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Гу Хэянь, открывая дверь. 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довольно поздно. Гогун Янь сказал, что не желает злоупотреблять гостеприимством, и позвал молодого господина Му, чтобы удалиться вместе с ним, — объяснила Цзянь 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отозвался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Цзюань Нян ушла, Му Чжимин вышел из дома вместе с Гу Хэянем, поднял голову и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нашим разговором я даже не заметил, что прошло так много времени. Брат Гу, давай побыстрее вернемся в главный зал. Нельзя позволять генералу Гу и моему отцу долго ждать. Брат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задумался? Почему у тебя такой отсутствующий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бросил взгляд на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"Думаю о том, смогу ли я засунуть тебя в деревянный шкаф и тайком спрятать там".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безразличным тоном ответил Гу Хэянь.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Слоеная выпечка. Выглядит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