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 Разборки, часть втораяСу Ю бросила взгляд на Цзянь Луо. Ее грубость была привычной, и она без колебаний заняла место за столом. — Ах, Лианг, у твоего Луолуо характер непростой, — начала она, — но я понимаю, что тебе пришлось нелегко, растив детей в одиночку столько лет. Ни с чем не сравнимо. Я проголодалась, можно ли мне попробовать твои блюда?У Су Лян разболелась голова. Ее старшая сестра, по сути, была неплохим человеком, но частенько любила манипулировать. Видимо, она где-то услышала слухи и решила навестить. Если не разобраться с этим, то в будущем ее могут запутать. Цзянь Луо, сидевший за столом, спокойно ответил: — Тетушка, если вы голодны, ешьте. Глаза Су Ю заблестели. — Ты все еще благоразумный, — сказала она, улыбаясь. — Тетушка не обижала тебя, когда ты был младше. Я даже отдавала тебе часть своей одежды. — Тетушка, вы не сказали, зачем вы пришли, — заметил Цзянь Луо.Су Ю сердито поджала губы.— Почему я не могу прийти и посмотреть, как вы поживаете? Мы с твоей матерью родные сестры.Цзянь Луо криво усмехнулся. Су Лян столько лет страдала, но сестра никогда не заглядывала к ним. И вот, как только узнала, что они покупают рис, их сестринские отношения внезапно восстановились. Магия!Су Лян вышла из кухни и поставила на стол горячие блюда. Сегодня она специально сварила суп из свиных ребрышек, приправив его по рецепту Цзянь Луо, поэтому он получился очень вкусным. — Луолуо, ты много работал эти дни, — сказала она, ставя перед ним миску с супом. — Мама приготовила это для тебя, ешь больше. — Спасибо, мама, — кивнул Цзянь Луо. Хоть он и был голоден, сейчас его интересовал только священный драконий фрукт, а остальные блюда казались ему второстепенными. Но есть все равно нужно. Если он не будет есть, то не только он не выдержит, но и маленькие детеныши в его животе тоже. Подумав об этом, Цзянь Луо взял ложку и начал есть.Он хотел попробовать кусок свиного ребра, но мать, готовя мясо, недоварила его. Когда он откусил, от ребра исходил резкий рыбный запах, вызвавший у него сильную тошноту.— Урп... — Цзянь Луо с грохотом уронил ложку и бросился в ванную. Сидя на корточках и отплевываясь желудочной кислотой, он прислонился к раковине, чтобы ополоснуться. В этот момент снаружи раздался голос Су Лян: — Луолуо, ты в порядке? Цзянь Луо поспешил наружу.— Я в порядке, — ответил он.Приведя себя в порядок, Цзянь Луо вышел из дома. Открыв дверь, он увидел две пары глаз, уставившихся на него.— Луолуо... — прошептала Су Лян, с сомнением в голосе.— Я действительно в порядке, — улыбнулся Цзянь Луо. — Разве я не говорил тебе, что у меня уже несколько дней проблемы с желудком?Су Лян нахмурилась. Она несколько дней наблюдала за изменениями в Цзянь Луо. Ее ребенок слишком быстро терял вес. Он что-то скрывал от нее. Цзянь Луо вернулся к обеденному столу. Вид свиных ребрышек снова отбил у него аппетит.— Луолуо, если ты не хочешь есть, почему бы твоей тете не съесть это за тебя? — спросила Су Ю.Цзянь Луо кивнул, не желая спорить. Су Ю забрала у него миску с ребрышками.— Если у тебя проблемы с желудком, я посмотрю, — сказала она, поедая мясо. — В молодости у меня тоже был не очень хороший желудок.— Все в порядке, тетя, — решительно отказался Цзянь Луо. — Ничего страшного. Ты можешь сначала поесть, а потом вернуться после еды.Он хотел прогнать ее.— Луолуо, ты прогоняешь тетушку? — нахмурилась Су Ю.Цзянь Луо хотел кивнуть, но понял, что это не очень вежливо.— Ты собираешься жить здесь? — спросил он.— Я останусь только на несколько дней, — надулась Су Ю. — Ваша семья была настолько бедна, что вы даже не могли позволить себе еду. Это я приносила вам еду. Есть ли у тебя хоть капля совести, когда ты говоришь это сейчас?Су Лян не могла больше слушать.— Старшая сестра, ты кричишь на Луолуо? — спросила она. — Откуда ему знать о том, что произошло до его рождения? Я очень рада тебя видеть, но если ты придешь ссориться с моим сыном, я больше не позволю тебе здесь оставаться.В доме повисла тишина. Цзянь Луо не ожидал, что его мягкотелая мать может проявить такую гордость. Он был удивлен. Су Ю была ошеломлена и только ответила:— Я больше ничего не скажу, хорошо?Видя, как они разговаривают, Цзянь Луо понял, что не стоит думать об этом. Он положил столовые приборы и пошел умываться, а затем вернулся в комнату, чтобы отдохнуть. Он сильно уставал каждый день.Как только он ушел, Су Ю помахала рукой Су Лян.— Иди сюда, — сказала она.— В чем дело? — спросила Су Лян, удивленно.— Твой Луолуо похож на тебя, когда ты его родила, — понизила голос Су Ю. — Поверь мне, ничего страшного нет. Я родила троих детей, так что я уже видела это раньше.Су Лян нахмурилась.— Старшая сестра, ты говоришь ерунду! — ответила она. — У моего Луолуо еще даже нет партнера. Как он может иметь детей? Кроме того, даже если у него будут дети, он женится на девушке из нашей деревни!— Я говорю глупости? — надулась Су Ю. — Я слышала, что от Темных Звезд мужчины могут забеременеть. Твой Луолуо каждый день работает в Скай Сити, разве этого не достаточно для объяснения?— ... — Су Лян замолчала.На следующий день Цзянь Луо отправился на базу по выращиванию семян очень рано. Семенам перца чили требуется 5-6 дней, чтобы прорасти, что немного долго, так как они также требуют большого ухода. Во время обеденного перерыва Ван Хэн подошел к нему.— Я просто пришел сообщить тебе, потому что ты особенный, — сказал он. — В отличие от нас, ты можешь иметь двухчасовой перерыв на обед.— Что? — удивился Цзянь Луо.— Не увлекайся, — проворчал Ван Хэн. — Это просто потому, что ты слишком слаб, поэтому я подал заявку на особый уход за тобой.— ...За эти 2 часа Цзянь Луо размышлял, и у него появилась замечательная идея. Разве он все еще не задолжал Лу Шифэну обед? Он мог бы связаться с секретарем Цзинь примерно в это время и пойти к военным. Тогда он найдет предлог, чтобы пойти в Висячий сад. Он слышал, что именно там находятся священные плоды дракона. Позже он придумает, как раздобыть их. Секретарь Цзинь не была скупым человеком, верно? Для детеныша в его желудке... Цзянь Луо думал об этом уже несколько дней.Разум подсказывал ему – аборт. Холодный, рациональный выбор, который должен был бы положить конец всем его мучениям. Но сердце, оно билось в бешеном ритме, предчувствуя, что такой шаг перевернет его мир с ног на голову. А что, если попробовать ускорить темп, немного продвинуться вперед? Голод, пронзительный и неотступный, грыз его изнутри. — Секретарь Цзинь, ты там? — написал Цзянь Луо, отгоняя тревожные мысли.На другой стороне, секретарь Цзинь, утопая в море газетных статей, посвященных маршалу, едва успела заметить уведомление. — Динь-динь — раздался звонок, заставляя ее поднять голову. Увидев сообщение, она почувствовала, как напряжение сковывает ее тело. Фельдмаршал, казалось, любил задавать ей вопросы, не давая никакой конкретной информации: — Тебя кто-нибудь искал? — С тобой кто-нибудь связывался? — Ты проверяла свои сообщения?И что же это было за сообщение? Она была всего лишь маленькой, слабой и беспомощной помощницей. Но сегодня, когда Цзянь Луо внезапно написал ей, проницательная секретарь Цзинь сразу поняла – что-то не так. Она вспомнила, как Цзянь Луо вышел из комнаты маршала в прошлый раз, и все стало ясно – между ними явно возникла какая-то связь. Маршал постоянно спрашивал ее о нем, хоть и не прямо, но она знала!— Луолуо, что случилось? — спросила она, стараясь сохранить спокойствие.— Все в порядке, — ответил Цзянь Луо, кратко рассказав о сегодняшних событиях. — Я свободен сейчас, могу ли я воспользоваться вашим кафетерием, чтобы приготовить маршалу еду?Секретарь Цзинь была в восторге. Какое совпадение! — Общественный транспорт будет медленным, — сказала она, — может, возьмете машину военных? Так будет удобнее.Цзянь Луо, понимая, что времени в обрез, согласился. Военная машина прибыла мгновенно, и уже через несколько минут Цзянь Луо стоял у дверей столовой. — Секретарь Цзинь уже обо всем договорилась, — сообщил шофер, с вежливой улыбкой.Цзянь Луо поблагодарил и вышел из машины. На самом деле, он еще не знал всех вкусовых пристрастий Лу Шифэна. Но он помнил, что его взяли на работу после того, как он приготовил тушеный картофель. Так что сегодня он решил повторить этот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