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шел дождь, и небо было хмурым. Тяжелые свинцово-серые тучи нависли совсем низко, отчего все вокруг казалось туманным. Хоть сейчас и было раннее утро, атмосфера напоминала вечерний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 к воротам загородной усадьбы Сяо на горе Яньчжи, управитель услышал разнузданный хохот своего молодого господина, сопровождающийся привычными шуточками его дружков-прихлебателей. Шум голосов поднимался от подножия горы веселой волной. Похоже, они забавлялись с какой-то новой занятной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хоу¹ не запретил молодому господину покидать резиденцию? Как он вдруг оказался здесь? — спросил управитель у стоявшего рядом стража, торопливо поправляя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принц-регент прибыл на заседание двора вместе с юным императором. Многие аристократические семьи Цзиньлина² были недовольны. Старые сановники, служившие еще при прежнем императоре, выразили опасения за судьбу страны. Дошло до того, что трое из них покончили с собой, разбив головы о колонны прямо на глазах у императора. Тогда регент приказал вынести их из зала и похоронить с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 дворе оставалась неясной, и никто не знал, сколько еще лет просуществует Великая Чжоу в мире и спокойствии. Господин хоу приказал управителям во всех своих владениях быть предельно осторожными и вести себя тише воды и ниже травы, чтобы случайно не навлечь на себя гнев новой знати, прибывшей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избежание неприятностей хоу давно запер молодого господина дома. Поговаривали, что ему даже в Императорскую академию запретили ходить под предлогом болезни. Как же ему удалось сегодня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 каменным выражением лица ответил страж. — Слышал, что молодой господин раздобыл какую-то новую игрушку и решил содержать 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Игрушку? — воскликнул управитель.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выражение лица стража, у него упало сердце. Похоже, сюда везут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приказу хоу, молодому господину из-за слишком юного возраста не позволялось проводить время с куртизанками. Если тот привезет с собой "худую лошадь"³, нужно ли ему об этом докладывать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становился все ближе. Управителю некогда было продолжать расспросы, и он поспешил вслед за стражем выйти за порог, чтобы поприветствовать гостей. Как только они вышли за ворота, он услышал стук конских копыт. Впереди мчалось несколько всадников, лошади которых втаптывали в грязь на дороге опавшие цветы персика. Возглавлявший их юноша в роскошной одежде держал в руке веревку, к которой было привязано нечто, волочившееся позади лошади. Он своевольно мчался прямо к воротам, даже не остановившись при виде людей. Конские копыта с глухим звуком ударялись о серые каменные плиты. В тот момент, когда юноша уже почти врезался в ворота…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Тпррру…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раздался звонкий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Син! Ян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Управитель торопливо подбежал и поклонился. Подняв голову, он с заискивающей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бросили пеньковую веревку. Ян Син поспешно поймал ее, проследил взглядом до другого конца и увидел лежавший на земле холщовый мешок, из которого понемногу сочилась кровь. Похоже, внутри было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спешился с лошади, подошел к мешку и с холодной усмешкой пнул его ногой. Управитель вздохнул с облегчением и подумал: "Слава Небесам! Похоже, это не привезенная откуда-то красавица".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Мразь, — презрительно бросил юноша. — Утащи это и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Управитель поспешил поднять мешок, думая, что внутри какая-то дичь. Но едва он развязал веревку, как из горловины мешка выпал водопад длинных черных волос, которые слиплись от запекшейся крови в мрачное, кроваво-черное месиво, похожее на дохлую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Управитель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ж мать! — мысленно выругался он. — Средь бела дня тащить за лошадью мертвеца — да уж лучше бы с куртизанками развлекался!"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в мешке оказался на удивление живучим. Несмотря на то, что его всю дорогу сюда волокли по земле, он был еще жив, хоть и едва дышал. Хриплые звуки, доносившиеся из его горла, напоминали предсмертные стоны умирающего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снова завязал мешок, размышляя, то ли найти место, чтобы похоронить его, то ли тайно доложить обо всем господину хоу. Молодого господина, скорее всего, изобьют до полусмерти, и тогда тот наверняка затаит на него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 об этом, один из юношей, сопровождавших его молодого господина, обернулся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Управитель Ян, как следует постарайся его спасти! Твой молодой хоу выложил за него три тысячи лянов! Очень дорогая покупка!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юноши, похоже, заставили опомниться молодого господина из семьи Сяо. Сначала он бросил предупреждающий взгляд на болтливого юношу, а потом с крайним отвращением посмотрел на лежавший на земле мешок. Вздернув подбородок, он небрежно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его жалкую жизнь. Он еще пригодится мне. Если сдохнет — ответишь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веко управителя начало бешено дергаться.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молодых людей, громко болтая, направилась в усадьбу. Даже после того, как они ушли далеко, он все еще слышал обрывки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этого ублюдка. Раньше он был таким заносчивым и властным, а теперь похож на дохлую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дерево падает, обезьяны разбегаются⁴. Попав в руки нашего молодого хоу, он еще легко отделался. Я слышал, что его должны были сослать за три тысячи ли⁵…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Хватит вспоминать этого невезучего мерзавца! Однако наш молодой хоу и вправду удивителен! Ему даже удалось вытащить человека из императорской тюрьмы…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"бросить тысячу золотых ради улыбки красавицы⁶". Надо будет как-нибудь пригласить молодого господина Яня, чтобы он как следует отыгрался за прежние унижения…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болтовню тех молодых людей, Ян Син внезапно понял, что дело плохо. Не обращая внимания на грязь и кровь, он быстро стянул мешок и увидел жалкую скрюченную фигуру. Запястья и лодыжки были связаны за спиной крепкими воловьими жилами. Вероятно, этот человек отчаянно пытался вырваться, и теперь руки и ноги у него посинели от тугих пут, а раны открылись. Неизвестно, имелись ли у него внутренние повреждения, но из его рта и носа непрерывно текла кровь, которая пропитала насквозь одежду из грубой ткани, окрасив ее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Ян Сина было: "С такими ранами он точно не жилец".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мыслью было: "Три тысячи лянов! Три тысячи лянов!!!"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душевную боль, он перевернул человека и услышал, как хрустнули две кости. Присмотревшись поближе, он увидел, что после всего пережитого плечо этого человека, должно быть, вывернулось из сустава, и рука безвольно повисла. Все тело было покрыто пятнами крови, но на незатронутых участках кожа выглядела нежной и белоснежной, как фарфор. Это выдавало в нем человека, привыкшего к роскоши и 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истязаний, устроенных его молодым господином — великим деспотом и смутьяном, на этом теле зияли ужасающие раны. Немногие сохранившиеся участки гладкой белой кожи выглядели так жалко, что на них нельзя было взглянуть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Хоу — благородный титул, который можно приравнять к маркизу.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Цзиньлин — старое название г. Нанкин, который в определенные периоды истории древнего Китая был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"Худая лошадь" — так называли девушек из бедных семей, которых покупали еще в детстве, воспитывали из них наложниц и куртизанок, а потом продавали намного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Идиома "когда дерево падает, обезьяны разбегаются" означает, что когда влиятельный человек теряет власть, его приспешники рассеиваются.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Ли — мера длины, примерно 0,5 км. Но в данном случае имеется в виду не конкретное расстояние, а "очень далеко", скорее всего, в бедные приграничные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Идиома "бросить тысячи золотых, чтобы вызвать улыбку у красавицы" означает безрассудную трату больших денег, чтобы доставить удовольствие возлюбленной. Здесь используется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http://bllate.org/book/12493/1112472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