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плана "Удавка" небольшое количество ксеносов было уничтожено, но большая часть скрылась, и пока что выследить их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человечество осознало жестокую реальность того, что война может начаться в любой момент. Дочерние Башни одна за другой повысили уровень боевой готовности и отправили отряды для участия в плане "Удавка".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быстро поправлялся. Вскоре он уже не нуждался в костылях, к нему вернулась способность нормально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доктор советовал Юнь Цяньжэню отдохнуть еще месяц, тот не мог сидеть сложа руки и постоянно посещал тренировочную комнату и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тренировочную комнату он ходил в надежде как можно скорее освоить трансформацию, а в библиотеку — чтобы найти сведения о формах духовного тела, не являющихся живыми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запомнил слова Мэн Цинцзюнь, которая сказала: "Духовное тело не обязательно должно быть животным".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целую неделю неутомимо искал информацию в библиотеке, пока, наконец, не нашел в одном специализированном журнале тридцатилетней давности статью об исследовании духовных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журнал был слишком старым, статья не имела академической ценности, но в одном из параграфов упоминалось: "Согласно исследованиям, духовное тело является материализацией сенсорных щупалец и ментального образа. Теоретически оно может иметь форму любого вещества".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статьи был указан некий Хо Цзинъюнь.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журнал, Юнь Цяньжэнь отыскал библиотекаря.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Библиотекарем был дедушка старше семидесяти лет, который повидал многое в жизни и обладал обширными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библиотекарь дрожащими руками взял очки для чтения и, щурясь, взглянул на журнал, который протянул Юнь Цяньжэнь. После долгих раздумий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 Цзинъюнь. Теперь вспомнил, я был с ним знаком. Он был выдающимся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не знаете, в какой Башне этот проводник служит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взгляд старика, пронзивший толстые линзы очков, на мгновение остановился на Юнь Цяньжэне, а потом 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растерянно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двадцать семь, когда он погиб, — продолжил старик. — У него осталась невеста, которая была на седьмом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какое-то время не мог подобрать нужные слова и лишь спустя некоторое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Больше у меня вопросов нет. Я пойду положу журнал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вернул журнал Юнь Цяньжэню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этого проводника, потому что его духовное тело было очень особенным. В те годы оно было довольно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торопливо переспросил Юнь Цяньжэнь. — Каким было его духовное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гинкго,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библиотеку, Юнь Цяньжэнь направился к общежитию, всю дорогу раздумывая, не является ли и его духовное тело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растение, он все равно должен был найти его в ментальном образе. Почему же все его поиски до сих пор оказывались безуспешными?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озабоченный своими мыслями, Юнь Цяньжэнь подошел к двери комнаты. Когда он протянул руку, чтобы открыть ее,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Цяньжэня это не слишком удивило. Если Лу Мин находился в общежитии, он всегда открывал дверь в тот самый миг, когда Юнь Цяньжэнь оказывался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Лу Мина, у него был отличный слух, и он слышал шаги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— улыбнулся ему Юнь Цяньжэнь. — Ты сегодня рано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тебе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отступил в сторону, чтобы Юнь Цяньжэнь мог заглянуть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сидел Цзянь Су. У него был подавленный вид, глаза покраснели и опухли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быстро подошел и сел рядом с ним,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Су? В чем дело?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Цяньжэнь, — схватив Юнь Цяньжэня за руку, жалобно заговорил Цзянь Су. — Что мне делать… я не прошел тест на проводника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его как следует, Юнь Цяньжэнь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Цзянь Су ранее сдавал экзамен проводника, но из-за чрезвычайного происшествия с мутацией ксеноса первого типа объявление результатов задержали до сегодняшнего дня, поэтому Цзянь Су только сейчас узнал, что не прошел тест на B-класс.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бесполезный, Мо Юань теперь точно не захочет быть моим партнером, — отчаянно переживал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такого быть… — произнес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будет! — эмоционально прервал его Цзянь Су, потирая глаза. — Мо Юань постоянно говорил, что если я не пройду тест на B-класс, то он найдет себе другого партнера среди проводников B-класса. Что же мне делать?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беспомощно вздохнул, нежно погладил Цзянь Су по спине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когда я впервые увидел тебя и Мо Юаня, вам было всего семь лет. Я до сих пор помню, как он, одетый в лохмотья, нес тебя на спине, когда у тебя был сильный жар. Он плакал и говорил мне, что вы пришли из соседней деревни, где свирепствовала малярия, что ваши родители умерли, и умолял меня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спас меня. Я теперь понял… больше не буду ему надоедать. Я приму любое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Су, ты меня неправильно понял, — покачал головой Юнь Цяньжэнь. — Я хотел сказать, если тогда Мо Юань не бросил тебя, то почему ты думаешь, что он оставит тебя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погладил Цзянь Су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вы ведь неразлучны с самого детства. Мо Юань не станет искать другого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немного успокоился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встал, сходил на маленькую кухню и подогрел две чашки молока, а потом достал две тарелки с печеньем, которое испек заранее — одну для Цзянь Су, а другую для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Цзянь Су окончательно пришел в себя. Поблагодарив Юнь Цяньжэня, он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и закрыв дверь, Юнь Цяньжэнь обернулся и увидел, как Лу Мин запихивает в рот последнее печенье с тарелки. Его правая щека слегка вздулась, что выглядело крайне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улыбнулся и подошел, чтобы убрать пустые чашки 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тебе и правда очень нравится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кивнул, проглотил печенье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Сяо Су? Какой "такой"? — озадаченно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плакал? — спросил Лу Мин. — Почему он всегда из кожи вон лезет, чтобы угодить Цю Моюаню? Это потому, что тот когда-то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немного подумал. В конце концов, он решил, что Лу Мин не из тех, кто не умеет держать язык за зубами,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Сяо Су нравится Мо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слегка приподнял бровь Лу Мин. — Что значит нравится? Любовь,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Юнь Цяньжэнь увидел на лице Лу Мина выражение, совершенно неуместное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смесь пренебрежения, презрения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тихо фыркнул, и в его глазах отразилась неприкрытая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замер на месте. Его рука невольно ослабила хватку, и тарелка, выскользнув из пальцев, полетела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едва успел сорваться с губ Юнь Цяньжэня, а Лу Мин уже уверенно поймал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облегчением вздохнул и протянул руку за тарелкой, но из-за странного поведения Лу Мина он чувствовал себя немного неловко и не решался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спасибо. Дай мне тарелку, я отнесу ее на кухню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заметил перемену в поведении Юнь Цяньжэня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вдруг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ничего… — ответил Юнь Цяньжэнь, у которого забегали глаза и стал рассеянным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Лу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случайно выдал свои эмоции на лице и напугал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зашел об этом, Юнь Цяньжэнь не стал скрывать свои мысли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ты считаешь странным то, что Сяо Су нравится Мо Юань, хотя тот всегда с ним так грубо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посмотрел в чистые глаза Юнь Цяньжэня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окончательно запутался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потер переносицу и надолго задумался, пока, наконец, не решился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хочешь, я расскажу тебе о своей матери? Это не очень интересная история. Она может показаться тебе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Цяньжэня мгновенно загорелись, и он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помахал пустой тарелкой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дать мне еще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улыбкой согласился. Он пошел на кухню, переложил остатки печенья из холодильника на тарелку и принес Лу Мину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взял печенье, но не стал сразу его есть. Он поставил тарелку на журнальный столик, подождал, пока Юнь Цяньжэнь сядет рядом,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стоило с одной глупой девятнадцатилетней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 — самый невинный и романтичный возраст, а также возраст, когда легче всего позволить сладкой лжи ослепить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проста. Девятнадцатилетняя девушка встретила в лесу заблудившегося офицера и влюбилась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бурный и страстный роман длился три месяца. После этого офицер сказал, что должен уйти на задание, и попросил девушку дожидаться его возвращения, чтобы он мог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слезами проводила любимого и, пока дожидалась его, обнаружила, что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возражения родителей, она твердо решила родить ребенка. С тех пор ее жизнь была окончательно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года после рождения ребенка родители худо-бедно помогали ей, но когда ему исполнилось четыре, они оба умерли от болезни. Чтобы выжить, девушка ходила по домам в поисках любой грязной работы. Ее лицо покрылось пятнами, руки огрубели от мозолей, от былого очарования и свежести не осталось и следа. Она стала выглядеть изнуренной, с потухшим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добросердечные мужчины были готовы жениться на ней и создать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глубоко любила того офицера и твердо верила, что он вернется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своего самоубийства она была непоколебимо уверена, что он вернется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покончила с собой, потому что увидела статью в газете об этом офицере,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статье наверняка была информация о том офицере. Почему твоя мать не отправилась на его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посмотрел на Юнь Цяньжэня своими кроваво-красными, как агаты,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газете была фотография. На ней офицер был запечатлен вместе со своей женой 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ту газету, — продолжил Лу Мин. — Мать говорила, что на фото все они выглядели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почувствовал себя так, будто у него застрял ком в горле. Он протянул руку и сжал ладонь Лу Мина, заметив, что она была довольно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без обиняков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из-за трех месяцев любви загубила всю свою жизнь, поэтому я считаю любовь очень глупой штукой. Она связывает тебя, ограничивает, запутывает и в итоге затягивает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открыл рот, но так и не нашелся, что сказать. Поскольку он не испытал на себе чужие страдания, любые его слова покажутся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услышал, как Лу Мин ровным голосом произнес слова, полные абсолютной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стану таким, как она. Я никогда никого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http://bllate.org/book/12495/1442834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