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кружили над рыбацкой лодкой, время от времени издавая неприятные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бесшёрстное двуногое существо без одежды сочтут извращенцем и бросят в темницу. Шэнь Цзисяо посмотрел в сторону суши и решил всё же не выходить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форму хвоста было хлопотно, но если он сейчас превратится в человека, то в море спустится ещё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просто активировал у рифа особый сигнальный магический конструкт.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магия часто применялась в армии, когда требовалось передать зашифрованное сообщение. Каждое такое заклинание испускало скрытые магические колебания — слабые, но расходящиеся на огромные расстояния. Если дистанция превышала километр, уловить их можно было лишь с помощью детектора, настроенного на ту же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Сигнал, который он выпустил сейчас, обладал его личной, уникальной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поспешно прибыл молодой человек — ближайший из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— он опустился на одно колено. — Дозорный двенадцатого округа прибрежного города Мори прибыл. Какие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бросил ему несколько жемчужин и две цепочки: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Передай военному советнику Цзи Яню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краткие указания: как использовать жемчуг, что делать с вещами погибших, стоит ли искать старых знакомых, как решать проблемы с загрязнением мелководья и выпуском живности...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я уеду на некоторое время. Пусть сам управляется со всеми городскими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лорд, — дозорный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почтительно, но во взгляде читалось невольное сомнение. Лорд стоял по ту сторону рифа, по пояс в воде. На нём не было одежды, а волосы и торс были насквозь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особый магический сигнал и печать градоначальника, которые невозможно подделать, он бы решил, что перед ним самозванец. Их лорд был исключительно молод и управлял самым богатым регионом восточного побережья. С момента его вступления в должность завистники строили козни каждый год, а покушения случались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кивнул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у рифа, опираясь лишь на рыбий хвост. От долгого пребывания на солнце слизь на теле высохла, вызывая крайне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дозорный ушёл, Шэнь Цзисяо немедленно откинулся назад и с плеском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разноцветных рыбок бросилась врассыпную, а поднятые им брызги напугали рыбу-ежа: она мгновенно раздулась, превратившись в круглый белый шар, усеянный колючками.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русал был осторожнее. Он позволил себе расслабиться в тёплых верхних слоях воды, лениво покачивая длинным хвостом. Он наблюдал, как кувыркается рыба-ёж, как рифовые акулы гоняются за мелочью, как черенки и улитки «кошачий глаз» ловко зарываются в песок, а крабы и моллюски устраивают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«Океан оказался таким интересным местом», — неспешно размышлял Шэнь Цзисяо, глядя в небо сквозь толщу воды. И это он понял лишь после того, как принял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вдруг вспомнил, что мог бы приказать подчинённому купить коробку мармелада, но совершенно об этом забыл. Впрочем, тогда дозорный точно решил бы, что лорд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мысли, он взмахнул хвостом и нырнул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свою живую клубничную мармеладку.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Шэнь Цзисяо Тан Ю тоже не сидел сложа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моллюски роют себе норки, как плотоядные улитки охотятся на бычков, как рак-отшельник долго и придирчиво выбирал себе отличную оранжевую раковину... которую в итоге стащил проплывавший мимо осьминожек.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Осьминожек утащил «домик», чтобы обустроить своё жилище, а оставшийся без крыши над головой рак-отшельник напялил на себя какую-то консервную банку. Прихватив с собой лучшего друга — могучего краба-боксёра с крошечными актиниями на клешнях, он вломился в дом к осьминогу. Пара хороших хуков — и оранжевая раковина снова поменяла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наблюдал за этой драмой с огромным удовольствием, бережно запечатлевая эти сцены в жемчужинах.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жемчужина, которую он показывал Шэнь Цзисяо, тоже хранила в себе множество подобных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таких вот повседневных мелочей и состояла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наконец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он выплыл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его тело казалось ещё более прозрачным, окутанным лёгкой розовой дымкой, а щупальца, напоминающие нечто среднее между золотистыми хризантемами и васильками, отливали в воде кристально-голубым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выглядят гораздо лучше,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отличался от других русалов, которых он знал. Те могли поднять вой из-за пары выпавших чешуек, сокрушаясь по несколько дней. Они были невероятно хрупкими, чувствительными и трепетно относились к своей внешности. А вот Шэнь Цзисяо это совершенно не волновало: получив рану, он просто спокойно ждал, когда она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можно было заметить, что ещё до их встречи торс русала уже покрывало немало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там, у кораллового рифа, есть средства, которые отлично убирают шрамы. Позже сходим поищем, — сказал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заботит, — отозвался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других русалов заботит, — ответил Тан Ю. — Если хочешь влиться в их общество, тебе лучше считаться с их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было никакого дела до сородичей, но сейчас в нём проснулся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крупнейшего кораллового рифа на восточном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 всю свою жизнь не видел такого буйства красок. Казалось, сам Бог опрокинул здесь ведро с палитрой, а затем небрежно размешал цвета. Здесь обитало бесчисленное множество самых разных существ, и, дай ему хоть целый год, он едва ли смог бы запомнить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жило, двигалось вокруг кораллов, и ни одна рыбка его не боялась, ни одна даже не обратила внимания на их прибытие. Это место принимало всех без исключения. В тот момент, когда Шэнь Цзисяо осознал это, он ощутил невероятное величие... непередаваемое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правда? — в голосе Тан Ю прозвучала нотка гордости. — Добро пожаловать на коралловый риф,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русалу проплыть мимо, как губчатый коралл внезапно сжался, превратившись в цельный, слегка округлый бледно-жёлтый камень с отверстиями. Оказалось, что те мягкие кораллы, которые он видел минуту назад, были лишь похожими на цветы щупальцами, высовывающимися из этих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коралловых полипов, — Тан Ю опустился ниже,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— пискнул один коралловый полип.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И-и-и-и-и... — вторили ему тысячи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кораллы такие крошечные, — боясь снова их напугать, Шэнь Цзисяо стал двигать хвостом куда осторожнее. — А я-то думал, что эта громадина и есть один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коралловый риф, то есть скелеты полипов прошлых поколений. Они из поколения в поколение размножаются и живут на телах своих предков. Предки становятся их домом, вечно оберегая их, а они, в свою очередь, так же будут защищать следующее поколение. Очень интересно устроено,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тихо отозвался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белые, лазурные, нежно-жёлтые, ярко-изумрудные, насыщенно-фиолетовые и нежно-розовые... В форме вееров, ветвей деревьев, камней, губок, листьев лотоса... И всё это изобилие цветов и форм было создано этими крошечными коралловыми полипами.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на это потребовалось...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глубоководных существ, которые росли как попало, на мелководье, можно сказать, не было ни одного уродца — от их красоты просто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Расщелины в рифе заполняли разноцветные актинии и водоросли. «Тарик» затонул на большой глубине, где могли выжить лишь несколько видов актиний, да и те были по большей части блеклыми, а здесь их разнообразие поражало. Толстые щупальца, тонкие, высокие и низкие, красные, оранжевые, синие, зелёные — здесь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выглядели пушистыми, отливая удивительной матовой текстурой, а меж ними сновали крошечные, но яркие бело-жёлтые рыбки-клоуны, словно купаясь в их мягких щупальцах.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не удержался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предупредил Тан Ю. — Это ядовитая актиния.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этим рыбкам ничего не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живут с актиниями в симбиозе. Рыбки-клоуны помогают актиниям добывать пищу, а те, в свою очередь, предоставляют 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привёл Шэнь Цзисяо к небольшому углублению и вежливо попросил живущих там актиний немного потесниться. Когда пространство освободилось, Шэнь Цзисяо увидел огромную раковину, буквально вросшую в коралловый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достигала в длину больше метра, а её толстые и шершавые створки не могли сомкнуться до конца, оставляя щель, похожую на оборку из листьев лотоса, в которой виднелась мягкая плоть с градиентом в цвет павлиньего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Тридакна, — представил её Тан Ю. — Бабушка,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духовную силу Тан Ю, тридакна чуть шевельнулась и в ответ тоже излучила волну мягкой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маленькая медуза... — она слегка замерла, а затем, увидев русала, растроганно произнесла: — У тебя появился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поздоровался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энергичный юноша, — вздохнула бабушка Тридакна. — Я не видела русалов здесь уже лет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лет? Русал бросил взгляд на маленькую медузу, и Тан Ю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Тридакне скоро исполнится двести лет. Она — старейший обитатель этого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стара, — сказала бабушка Тридакна. — А ты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вы наверняка проживёте ещё лет двести! — воскликнул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поболтали. Поскольку тридакна всю жизнь не могла покинуть место своего прикрепления, маленькая медуза стала рассказывать ей о своих открытиях во время путешествий, превратив даже опасную встречу с химерой в лёгкую и забавную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Тан Ю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жемчужина, которую я оставлял у вас на хранение, всё ещё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