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несколько месяцев после окончания ужасно долгой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время нельзя было назвать мирным, особенно в сравнении с остальными уголками Империи, оно должно было быть относительно спокойным для Рейнке... Однако Рейнке охватило пламя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же, Его Светлость притянул советника к себе и поцеловал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вообще Руан оказался рядом с этим страшным герцогом?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Руаном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как можно целовать человека, который в любой момент может перерезать тебе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слышал от Карин, что, когда Руан только стал советником…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Ферди видел, как Северный Герцог что-то делал со своим советником…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о грозном Северном Герцоге и его новом советнике Руане Дэйне разлетелся по всему Рейнке, словно пожар в засушливый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предполагал, что это может случиться,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всё зайдёт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Дэйн поспешно спрятался, услышав пересуды за своей спиной,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остался один среди людей, притворяющихся занятыми, но на самом деле прислушивающихся к разговору братьев, Руан знал, что ему придётся столкнуться с этим. Он был готов к сплетням.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какой размах они приняли, превзошло все его смутные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он ни пошёл, всюду слышались разговоры о нём и герцоге. Более того, сплетни обрастали всё более странными подробностями, и каждый, кого он встречал, бросал на него многозначительный взгляд, хлопал по плечу или оставлял слова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тот момент это продолжалось уже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докатились даже до семейного ужина Дэйнов, где Ханс буквально рыдал, обвиняя себя в том, что отправил Руана работать советником.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Руан чувствовал искушение собрать всех жителей Рейнке — ведь, казалось, не осталось никого, кто бы не знал об этом скандале, — и устроить пресс-конференцию.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заключалась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просто взять и рассказать, что из-за моей глупости с духом-котом герцог превратился в кота. И что герцог в обличье кота просто бодался головой, как обычный кот. Я не могу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опровергнуть сплетни, нужна была правда, но эту правду он никак не мог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Северный Герцог превратился в человека-кота, Руан подумывал поделиться этой серьёзной проблемой с кем-то, кто помог бы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Рейнке скрывался шпион Империи, пытающийся использовать Северного Герцога Дитриха Рейнке.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«Легендах Империи Сирах», где основной сюжет вращался вокруг борьбы за императорский трон, Рейнке, находящийся на самом севере, был в положении загнанного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даже не было значительной частью основной сюжетной линии, но всякий раз, когда Рейнке упоминался, казалось, что это были лишь эпизоды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севера нападали монстры, а с юга — люди, одержимые политическими интригами. Жителям Рейнке приходилось сражаться как с волнами монстров, так и с людьми, которые жаловались на то, что Рейнке не поддерживает их сторону. Всё это происходило на фоне отчаянной борьбы за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на Рейнке обрушилась особенно мощная волна монстров, и они изо всех сил пытались её отбить, кто-то из императорской семьи, затаивший обиду за то, что они не приняли его сторону, ударил их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хаоса погибли многие, включая прежнего герцога и герцогиню, а народ Рейнке, из последних сил защищавший родные земли, был вынужден бежать, оставляя территорию на растерзание монстрам.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безвыходной ситуации именно молодой Северный Герцог Дитрих Рейнке, едва успевший унаследовать титул, сумел сплотить отчаявшихся жителей Рейнке. Он успешно вернул утраченные земли и активно занялся восстановлением разрушенного Рейнке.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Дитрих Рейнке стал известен как лучший мечник Империи и защитник, восстановивший северную стену… Но с таким огромным символизмом, несравненной военной мощью, народной поддержкой и элитными войсками, как могли члены императорской семьи, погрязшие в политических интригах, оставить герцога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герцог и ставил восстановление Рейнке превыше всего, он всё равно оказался втянут в борьбу за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этой войне каждый потерял что-то ценное, а многие и вовсе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это должно было произойти лишь через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как инцидент с падением Рейнке, который уже произошёл, но детали которого не были хорошо известны, так и грядущее втягивание в борьбу за трон были связаны с императорской семьёй, чьи методы неизменно сводились к заговорам с использованием шпионов внутри Рейнке.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Руан знал, кто шпион, проблем бы не возникло… Но даже прочитав «Легенды Империи Сирах» до самого конца, он так и не узнал, кто же был этим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история Рейнке не была центральной частью сюжета, её упоминали лишь мимоходом… Большая часть информации о Рейнке передавалась через диалоги персонажей. Никаких подробностей, вроде имени шпиона,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ходить и рассказывать людям, что герцог стал «коточеловеком» в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эта информация дошла до шпиона, императорская семья, которая не остановится ни перед чем ради своих целей, сразу бы использовала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тяжело вздохнул, вспоминая, на что шли персонажи «Легенд Империи Сирах» ради собственной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возникла из-за его собственных необдуманных слов, и он не мог позволить герцогу, который стал котом по его вине, пройти через такие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всё, что Руан мог сказать в ответ на сплетни, было то, что у него не было таких отношений герцогом…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Рейнке, где многие знали Руана Дэйна с детства и относились к нему как к племяннику, и где все уже были чрезмерно увлечены первым скандалом Северного Герцога, никто не воспринимал его объяснения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ситуации, когда его уклончивое отрицание воспринималось как застенчивость юноши, переживающего первую любовь, или как страх перед герцогом, Руан Дэйн чувствовал себя как Галилей, кричащий, что Земля всё-таки вертится, перед людьми, свято верящими в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правду, но никто не желал его слушать. Выхода действительно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я пытался решить это тихо, уговорив Йоахима, которого ещё можно было как-то убедить, если как следует надавить...»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сожаления ничего не изменят.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способа для человека остановить кота, намеренного на телесный контакт, но, по крайней мере, осторожность перед людьми предотвратит добавление масла в огонь этих сплетен. Единственным утешением Руана было то, что, когда слух потеряет свою остроту, он постепенно забудется, отодвинутый новыми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главная трудность заключалась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некий знакомый ему кот, который только и умел, что создавать проблемы, герцог-кот обладал даром усугублять любую ситуацию, даже не осознавая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пометив своего советника своим запахом, герцог переживал весьма удовлетворяющие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по какой-то причине, на его территории стало шумно… Но для герцога, который никогда не придавал значения человеческим пересудам,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вспоминал запах, исходящий от его советника, стоило тому оказаться рядом, его глаза лениво прищуривались.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раньше думал, что этот запах не так уж и плох,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Смешанный с его собственным, запах советника стал ещё более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который раньше не понимал, зачем кошки совершают этот странный ритуал — смешивают свои запахи, — наконец почувствовал, что может понять кошек, которые создают «групповой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люди представлялись герцогу лишь существами, требующими заботы как часть его территории, и не более того. Но он чувствовал, что взять такого преданного советника в свою стаю — не такая уж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приятно — видеть, как его безобидный советник ходит по территории, источая запах, который ясно говорил всем вокруг: этот человек принадлежит герцогу.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неповторимое чувство стабильности, исходящее от обладания чем-то своим. Для кота, легко поддающегося тревоге, обеспечить источник стабильности было крайне важно, и это ощущение делало его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кажется, он тоже считает меня частью своей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советник стал приносить герцогу кусочки мяса каждый раз, когда они встречались во время патрулирования.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одиночного охотника, которым был кот, делиться своей добычей означало выражение привязанности и принятия другого в свою стаю. Хотя герцог и думал, что такому слабаку лучше самому есть свою еду, не отказываться от подношений было его собственным способом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могу всё время принимать еду от этого слабого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тоже должен был поделиться своей добычей с советником, принадлежавшим теперь его стае.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советника, способного приготовить лишь небольшие кусочки мяса, такой опытный охотник как герцог мог добыть нечто куда более значительное. Тогда советник, осознав мощь герцога, члена их общей стаи, почувствовал бы себя более уверенно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неосознанно издал мурлыкающий звук, представляя себе довольного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мне поймать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размышлял об этом, в голову ему вдруг пришла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застыл, неподвижно глядя на тушу огра, лежащую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http://bllate.org/book/12567/1117765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