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внимательно разглядывал изысканный рельеф, вырезанный на рукоятке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Центром композиции были две фигуры, а украшения с мотивами снега и мечей тянулись к части, где держался бумажный ролик. Композиция была настолько гармоничной, что казалось, будто это единая скульптура, изначально созданная в такой форме, а не предмет, сделанный для использования как ролик для 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все скульптурные элементы, из которых состояла резьба, были настолько прекрасны, что почти ощущались как нечто священное.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визуальный образ напоминал предмет, который получил бы мифический уровень, если бы это была история о владении артефактами с системными окнами.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мастерски были выполнены фигуры. Руан не мог даже представить, как такие тонкие детали могли быть выполнены на рукоятке ролика для 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Складки одежды и пряди волос выглядели так, будто зашевелятся, если на них подуть, а утончённые черты лиц, несмотря на кажущуюся на первый взгляд сдержанность, так ясно передавали привязанность друг к другу…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«Погодите-ка.»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медленно осмотрел глаза, нос, рот и общий облик фигуры, которой он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это… похоже на нашего герцога?»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Ошеломлённый, он снова посмотрел на вырезанную фигуру, надеясь, что ошибся. Но повторный взгляд лишь подтвердил, что утончённые, чуть холодные черты лица принадлежат именно тому, кто сейчас кувыркался в образе огромного кота на постели Руана.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 значит…»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перевёл взгляд на фигуру, вырезанную напротив герцогской.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завязанные кудрявые волосы. Знакомый фасон одежды. Слегка опущенные глаза и мягкое выражение лица, напоминающее одного вечно плачущего управляющего Рейнке.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было ему слишком хорошо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что… именно его Руан видел в зеркале последние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две фигуры, которые выглядели как влюблённые с глубокой и трогательной историей, несмотря на отсутствие физического контакта, Руан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прибудут дворфы, нужно будет обязательно сначала обсудить ассортимент и тематику производства…»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Поёживаясь от мысли, как близко эта странная история была к тому, чтобы распространиться с севера на столицу, Руан поднял изготовленный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предмет, доведённый до священной красоты, оставлял двоякое впечатление… это всё же был прототип продукта, сделанного дворфом. Нужно было проверить его производительность.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 в руке лежит удобнее, чем я ожидал.»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несмотря на впечатляющую резьбу, рукоятка удобно лежала в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Заинтересованный, Руан посмотрел на рукоятку, а затем провёл роликом по одеялу.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Ролик обладал идеальным весом и двигался плавно и устойчиво. Это было несравнимо с тем скрипучим роликом, который сделал сам Руан. Тот цеплялся за ткань и чтобы он катился приходилось прилагать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«И, что самое главное…»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посмотрел на место, где прошёлся 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Одеяло, о которое гигантский длинношёрстный кот тёрся всем телом, оказалось безупречно чистым после всего пары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«Обычно мне пришлось бы потратить кучу липких слоёв, и даже тогда не вся шерсть отходила…»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производительность была столь же невероятной, как и его чрезмерно изысканный визуальный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идеальный ролик, словно платоновский идеал ролика для чистки. Руан был поражён совершенством, которого никак не ожидал от столь банального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остаётся мастером, что бы он ни создавал?»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чувством, схожим с тем, когда пробуешь удивительно вкусное блюдо и берёшь ещё кусочек, чтобы убедиться, что не ошибся, Руан снова принялся катать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ролик проходил, чёрная шерсть исчезала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его характеристики можно было назвать мифическими. Хотя он не был уверен, зачем роликам для чистки нужен мифический уровень, факт оставался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он, осознавая почему изделия дворфов так высоко ценятся, катал ролик, Руан вдруг почувствовал на себе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спальне, кроме Руана, мог находиться только ещё один обитатель, так что личность наблюдателя была очевидна и без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 в сторону взгляда, Руан увидел герцога. Кошачья морда того, как всегда, оставалась строгой и серьёзной, а глаза внимательно следили за его рукой, катающей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он делал на протяжении всего процесса создания прототипа 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снова будет охотиться на ролик и мешать уборке.»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уже открыл рот, чтобы произнести «кшш» и прогнать кота-противника чистоты, но тут заметил, что глаза кота, выглядевшие сурово даже с одной щекой, примятой от лежания, излучали ярость, выходящую за пределы простого взгляда на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глаза у герцога были, например, когда… Руан навлёк на себя его гнев, настаивая на том, что коту необходима чистка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такие моменты герцог успокаивался только тогда, когда уничтожал навязанную ему щётку.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опустил взгляд на ролик для 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«Ролику грозит опасность.»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инструмент был таким совершенным, что его идентичность как ролика для чистки была почти под угрозой, но именно поэтому нельзя было допустить его 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всё 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метнул переднюю лапу к ролику. В тот же момент Руан дёрнул рукой, пытаясь защитить его. В результате кошачий удар пришёлся…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 руке Руана.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 посмотрел на свою руку, которая горела от боли. Когти герцога были выпущены и на тыльной стороне ладони отчётливо виднелись следы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была одна удачная вещь, так это то, что герцог всегда несколько сдерживал свою силу, находясь с Руаном. Если бы этот удар был нанесён в полную мощь, кости руки могли бы не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так, благодаря сдержанности герцога, на руке Руана были только царапины от когтей. Глубокие, да, но, по сути, лишь царапины. Возможно, они выглядели глубже и больше из-за того, что Руан сам дёрнул рукой, пока когти были вонзены.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 кошками всю свою жизнь, Руан, для которого царапины, намеренные или случайные, были обычным делом, быстро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 глубоко, конечно… но ничего страшного…»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герцог, услышав крик своего помощника и с опозданием заметив кровь, сочащуюся из ранки, оставаться спокойным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Руан поднял глаза, он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Замершего герцога с хвостом, взъерошенным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ранив Руана…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впал в глубочайшую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находясь в кошачьей форме, он ходил с гордо вытянутой шеей и расправленной грудью. Но теперь… теперь он брёл, опустив голову и слегка поджав лапы, а его хвост уныло волочился позади. Такого жалкого вида Руан давно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раз Руан ни говорил, что всё в порядке, что ничего страшного не произошло, герцог не мог отойти от шока. Он выглядел подавленным до самого кончика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это продолжалось до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 сочувствием смотрел на герцога, чьё лицо оставалось строгим и серьёзным, но при этом каким-то сдувшимся.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«Правда, я так привык к этому.»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Руана это был крайне обыденный и действительно незначительный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живёт с кошками и никогда не получает царапин от их когтей? Это была неизбежная часть жизни с кошками, что-то, что нужно принять, если хочешь жить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тело изменилось, но когда он был Ким Ха Джином, такие царапины у него бывали 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герцог сделал это не намеренно, у него не было привычки царапаться. Так что всё действительно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видя кота таким подавленным, даже если поцарапанный человек говорил, что всё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Руану действительно было жаль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это состояние затянулось…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появилась новая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быть… теперь он позволит мне подстричь его когти?»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за когтями был довольно важным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для безопасности окружающих, но и для самой кошки. Если когти становятся слишком длинными, они могут врастать в подушечки лап, да и вообще есть риск травмы, если они зацепятся за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кошки стачивают когти о когтеточки, но иногда этого недостаточно, так что подрезка лишней длины важная процедура.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Руан, как заботливый хозяин, давно присматривался к когтям герцога,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не из тех, кто позволит спокойно взять себя за лапу. До сих пор Руану оставалось только с тоской смотреть на эти когти, не имея шансов их подстричь.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 может быть, сейчас… у меня получится?»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