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никогда не скрывал своей симпатии к Руану.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не значило, что он не любил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что Руан успел узнать, Ральф был тем самым псом, который искренне любил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его изначальное отношение к любому встречному — искренняя симпатия. Ральф всегда подходил к людям с чистой, прозрачной доброжелательностью.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все, кто с ним общался, не просто испытывали симпатию к нему, а проникались искренним расположением.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кристальная доброжелательность Ральфа заставляла окружающих невольно раскрывать свои лучшие стороны. Когда он смотрел на них с теплотой и доверием, без единой тени расчёта, даже самые суровые собеседники смягчались, начинали говорить добрыми словами и отвечали той же доброжелательностью.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проведённое рядом с этим безобидным молодым человеком, который видел в тебе только хорошее... Кто бы отказался от таких тёплых моментов?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считал, что именно эта черта делала Ральфа выдающимся торговцем и переговорщиком.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одной встречи, чтобы проникнуться к нему симпатией, что неизбежно влияло на дальнейший выбор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постоянное повторение таких ситуаций, наверное, только укрепляло любовь Ральфа к людям. Ведь большинство из них оказывались "хорошими", раз относились к нему с симпатией».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всю свою любовь к людям, Ральф не набрасывался на всех подряд в попытках получить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воспитанным псом, который не требовал ласки от каждого встречного во время прогулки. Ральф любил большинство людей, но чётко разделял тех, кого можно засыпать знаками внимания, и тех, с кем нужно соблюдать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здесь-то и заключалась разница между Руаном и остальными людьми, которых Ральф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дня знакомства, когда они ели печёный картофель и Руан гладил его в собачьем облике, — его безоговорочно записали в категорию «человека, от которого можно требовать ласки».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вспомнил поведение Ральфа со дня их ночного перекуса.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 остальных он сохранял образ сдержанного, «джентльменского» пса, но рядом с Руаном...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становился просто псом, переполненным любовью. Джентльменство в таких моментах куда-то испарялась.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любой встрече — вне зависимости от того, расставались ли они на несколько минут или на несколько часов — Ральф подбегал, всем своим видом излучая радость. Если Руан садился, он тут же устраивался рядом. Всегда смотрел на него с таким выражением, словно облизывал взглядом. И практически постоянно напрашивался на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поведение было бы совершенно естественным для собаки, обожающей людей, но... внешне Ральф выглядел взрослым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взрослый мужчина ведёт себя так с другим взрослым мужчиной... Да ещё и на фоне устойчивых слухов, что этот «другой взрослый мужчина» уже состоит в отношениях с мужчиной...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начали возникать предположения вроде: «А не безответная ли это любовь? Не любовный ли треугольник?»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 поверить, что осознал это только сейчас...»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который всё это время думал, что достаточно просто воздерживаться от физического контакта на людях (по примеру герцога, чей суровый вид не менялся ни при каких обстоятельствах), почувствовал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усилий он потратил, мягко отклоняя бульдозерные попытки Ральфа установить физический контакт, не задев его чувств...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вообще дошло до такого...»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 горечью взглянул на оживлённую мастерскую, где кипела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безответная любовь прекрасна своей чистотой! — воскликнул один из дворфов, с упоением обсуждавший теорию любовных треугольников. — Пусть её не принимают, пусть она даже заведомо обречена! Но сам факт того, что ты просто смотришь на дорогого тебе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именно такая ненавязчивая чистая любовь самая опасная, знаешь ли! — подхватил другой. — Ты можешь её не замечать, можешь игнорировать, но в какой-то момент — бац! — и осознаёшь, что тебя любили всё это время! И всё — ты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добавить чистую любовь к уже сложившемуся любовному треугольнику, то сюжет выйдет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превратившиеся в одержимых отаку дворфы горячо спорили о любовных треугольниках и чистой любви, брызгая слюной. А когда кто-то ненадолго исчезал...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перевёл взгляд на другую часть мастерской. Там, с горящими глазами, кто-то лихорадочно создавал произведения на тему любовных треугольников и страстной чистой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«Что... Почему они работают с такой бешеной скоростью? И почему всё выглядит так детализированно?!»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был слегка напуган этим неистовым творческим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начинающего бизнесмена, обилие высококачественного товара — хорошая новость, но... Всё-таки это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когда я столкнулся с Ульриком ранее, он даже не поздоровался, сразу закричал про любовные треугольники. Неужели это теперь единственная тема для разговоров?»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устало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лучше, чем те слухи об измене... Но всё равно нельзя оставлять всё как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герцог вряд ли придавал хоть малейшее значение сплетням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главному герою этих слухов — Ральфу — явно было 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дружелюбно относился к Ральфу, считая его хорошим человеком (и псом), а теперь вдруг поползли слухи о безответной любви. Да ещё и к мужчине. Как же неловко должно быть Ральфу!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слухи распространились так широко, несмотря на то, что вторая сторона — мужчина, отчасти объясняется уже существующими слухами о моих отношениях с герцогом... Нужно найти Ральфа и обсудить, как это исправить».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решил поговорить с Ральфом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Провести такой разговор с Ральфом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увидели наедине вне рабочего времени, это только подлило бы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Руану нужно было найти место и момент, когда он сможет встретиться с Ральфом без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понимаю, что встреча в библиотеке во время патруля герцога была бы идеальна,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украдкой взглянул на герцога, передавая ему бумаги с отчётом.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он уже провинился, встретившись с Ральфом во время предыдущего патруля герцога, заставив того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уже настороже из-за Ральфа, а если узнает, что я снова встретился с ним без предупреждения, пока герцог был в патруле... Герцог... может разозлиться».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скрывать встречу тоже не имело смысла. Герцог сразу поймёт по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избежать этой встречи Руану тоже не удастся — ему нужно было передать метод лечения истощающей болезни, а раньше из-за плотного графика он не смог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лучше сразу честно сказать, когда и зачем он собирается уйти, и встретиться с Ральфом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последнее время герцог был в хорошем настроении. Думая, что в таком расположении духа тот может не возражать, Руан осторожно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 Можно ли мне ненадолго встретиться с главой торговой гильдии, пока вы будете в патруле?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вопрос герцог отвлёкся от документов и перевёл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Полуприкрытые расслабленные глаза герцога сузились...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Хвост, лениво лежавший на полу, резко забил по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Навострённые уши прижались.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«Настроение... испортилось».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таком хорошем расположении духа, что Руан подумал, будто всё обойдётся. Но неужели герцог настолько против его отдельных встреч с Ральфом?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в реальном времени, как настроение герцога ухудшается, Руан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лично кое-что передать, поэтому я подумал, что стоит встретиться с главой гильдии вне рабочего времени... Я подумал, что если уж выбирать время, то лучше, когда это не помешает нашему с вами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по-прежнему сверлил его взглядом, медленно помахивая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который так старался не испортить его настроение, но, похоже, сделал только хуже, быстро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действительно вернусь быстро. Я точно не отвлекусь на другие дела и не заставлю Вас ждать, как в прошлый раз. Пожалуйста, доверьтесь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твёрдым голосом закончил свою речь...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герцога, стучавший по полу, постепенно замедлился...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 Ситуация ведь отличается от прошлого раза,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спокойными словами герцог обвил хвост вокруг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физическим контактом, выражавшим скорее привязанность, чем негативные эмоции, Руан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богу. Похоже, он решил закрыть на это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уверен, чем ситуация отличалась от прошлого раза... По крайней мере, настроение герцога, казалось, улучшилось, и Руан, успокоившись, начал обдумывать, как лучше организовать встречу с Ральфом.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 Продолжая держать хвост обёрнутым вокруг ноги Руана, герцог неожиданно сказал нечто странное: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когда люди находят пару, они не могут спариваться с другими особями и должны уделять внимание только своему партнёру.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смутился от этой внезапной реплики, никак не связанной с их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Пара...? Он говорит о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среди вопросов, которыми сейчас занимался герцог, было что-то связанное с браком?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Руан и не понимал, с чего вдруг эта тема, он знал, что в Империи Сирах действительно практикуется моногамия.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правда... — подтвердил Руан неуверенным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сузил глаза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правило, — заявил он, выглядя при этом до странного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вдруг высказал своё мнение о человеческих брачных обычаях, а затем надменно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Руан ошеломлённо смотрел на герцога, тот, задрав хвост, уверенно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доверяю.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