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Герцог, привыкший к тому, что его помощник всегда безупречно понимал кошачий язык, даже на мгновение не допускал мысли, что тот может не понять, что он хочет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герцог совершенно не мог осознать,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выразил помощнику все известные ему способы ухаживания. Если честно, он демонстрировал свои ухаживания почти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партнёр, который должен был ответить на этот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сидел на кровати, глядя на него с выражением: «Что, чёрт возьми, не так с этим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нарастающее раздражение, герцог снова издал низкое, протяжное урчание, наполненное соблазнительным посылом.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помощника, наблюдавшего за герцогом, вдруг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окликнул герцога взволнованным голосом, опираясь обеими руками на кровать и подаваясь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столь яркая реакция с тех пор, как герцог начал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герцога от неожиданности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ответит на мои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герцога то сужались, то расширялись в предвкушении, но помощник, широко раскрыв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обычно не издаете никаких звуков. Почему вдруг заурчали?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невинный вопрос... хвост герцога бессильно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герцог в кошачьем облике не издавал звуков. Ведь кошки, за исключением периода ухаживания, подают голос только в детстве, когда не могут позаботиться о себе и зовут мать. Но герцог, будучи взрослой и независимой особью, не относился к их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кошки обычно прекрасно обходятся языком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принял мои ухаживания за детский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почувствовал себя глубоко оскорблённым из-за этого унизительного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мог только смотреть на помощника, опустив хвост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уставился на него в растерянности и шоке, но вдруг осознал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«недоразумение», о котором помощник так часто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стал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сидел в своём кабинете,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ему никогда не было дела до того, что кто-то его неправильно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не представляло для него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вообще было неинтересно, что о нём думают люди, поэтому герцог часто даже не замечал, когда его неправильно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никогда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конечно, случай, когда он не смог правильно распознать намерения одного человека и столкнулся с серьёзной угрозой... Но даже тогда опасность исходила от амбиций этого человека, а не от его восприятия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пробежавшись по воспоминаниям, он ненадолго вспомнил человека, который умолял сохранить ему жизнь, клянясь, что все эти годы верно служил герцогу, и просил пощады ради старых времен... Но герцог быстро отогнал это неприятное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герцог стал внимательнее наблюдать за людьми вокруг, оценивая, представляют ли они для него опасность, но его никогда не интересовало, как они его воспринимают. Он не думал, что это может на что-то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отмахивался от слов помощника о том, что люди неправильно понимают герцога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помощник сам 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впервые в жизни осознал, что значит быть неправильно понятым.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решил ухаживать первым, он был уверен, что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объектом ухаживаний был его помощник. Тот самый помощник, который с поразительной точностью угадывал его настроение по одному движению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думал, что когда герцог проявит инициативу, помощник, который сам колебался, стоит ли ему ухаживать за герцогом, сразу поймёт его намерения и ответит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невероятно, помощник воспринял все старания герцога не просто как странность, а как нечто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герцог теперь впервые в жизни размышлял над «разочарованием от того, что тебя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а в итоге его приняли за беспомощного котёнка. Чем больше он об этом думал, тем хуже становилось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непонятым — действительно ужасно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поэтому он так яростно твердил о необходимости прояснить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нервно дёрнул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от этих непривычных переживаний, герцог облизнул губы, чтобы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Чувствовать себя плохо — это одно, но раз уж проблема возникла, нужно думать, как её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они оказались в ситуации, когда тот, кто раньше требовал прояснить недоразумения, теперь сам неправильно понимает герцога... Но так или иначе, раз уж возникло недопонимание, похоже, настало время «прояснить недоразумение», как неоднократно говорил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которого никогда не волновало, если его неправильно понимали, никогда не задумывался, как это самое недоразумение прояснять.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пришлось вспомнить, что говорил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выражаться так, чтобы люди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 должен ухаживать так, как это делают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способы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герцог мог и не знать тонкостей человеческих ритуалов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перевёл взгляд на помощника, сидевшего за столом и сосредоточенно читавшего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помощника, чьи губы слегка обветрились с наступлением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кто сам рассказывал ему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решать проблему как можно быстрее,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пристально глядя на губы помощника, слегка приподнятые к уголкам,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уверенно направился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спокойно сидевший за работой, поднял голову от письма и удивлённо посмотрел на герцога, явно не понимая причины его внезапного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сводил взгляда с губ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он остановился перед столом. Затем обхватил лицо помощника ладонями — тот всё ещё смотрел на него, слегка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тому договорить, герцог наклонился и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кожу он явственно ощутил сухие губы помощника и чуть более низкую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контраст оказался на удивление приятным. Герцог чуть склонил голову, углубляя контакт, наслаждаясь текстурой и температурой, одновременно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это должно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впервые проявил знаки ухаживания, их губы соприкоснулись лишь на короткое мгновение. Тогда герцог тоже лишь слегка прижался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вспомнил, что видел, как рыцари на стенах держали губы сомкнутыми гораздо дольше — настолько, что герцог даже удивлялся, чем они там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должно длиться это выражение ухаживания, чтобы его нельзя было истолковать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знавший лишь то, что поцелуй является проявлением ухаживания, вдруг ощутил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их губы всё ещё оставались соединёнными.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переместить руку с щеки помощника на затылок, полагая, что чем дольше, тем яснее будет передана мысль,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выдох вырвался из приоткрытых губ помощника, легонько коснувшись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помощник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герцог мог разглядеть его лицо, которое раньше было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это…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пытался что-то сказать, но слова не долетали до ушей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помощника так, словно видел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уши и область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приоткрытые губы, к которым только что прикасались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в широко раскрытых голубых глазах, под ресницами, щекочущими щеки герцога,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герцог заметил в глазах помощника незнакомую ему эмоцию, впервые в жизни он ощутил странное, непривычное ощущение, пробежавшее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разогрелось, мышцы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начали путаться, а в горле вдруг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дрожало от нервного возбуждения, но, никогда не испытывав ничего подобного, он не знал, что именно 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среди всего этого было кое-что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прикоснуться к партнёру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герцог медленно протянул руку, скованную от напряжения, щекочущего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глазам помощника, которые теперь казались темнее обычного, наполненные неясным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его пальцы почти коснулись тонкой кожи под глазами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дин-дон,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колоколов.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дин-дон, дин-дон,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долгий, протяжный.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тревожный.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герцога и помощника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 возвещал о крупном нашествии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