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тот момент Руан был совершенно вымотан после длинного и напряжённого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день начался с бессонной ночи, проведённой в ожидании герцога, который внезапно ушёл, избегая встречи с ним. Вскоре после этого, едва рассвело, Руан отправился вместе с Ральфом подбирать новых людей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дела шли успешно, это не значит, что он не волновался. Ральф, будучи неутомимым псом-зверочеловеком, не показывал ни капли усталости, но Руан был всего лишь обычным человеком. И к тому моменту, когда всё закончилось, он чувствовал себя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вдруг выяснилось, что герцог приобрёл кольцо для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понял, что испытывает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охваченный нетерпением, он уже собирался вернуться к герцогу… но был внезапно похищен Рафаэлем.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довершение всего, от самого Рафаэля он услышал, что предмет его только что осознанной влюблённости собирается сделать предложение сегодня же. К моменту его встречи с герцогом Руан неизбежно находился в состоянии полнейшего физического и душевного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такой ситуации он услышал признание, на которое даже не смел надеяться. Честно говоря, в тот момент вполне естественно, что он ничего не соображал…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«…Ну, это не оправдание. Всё равно перебор.»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своём недостойном поведении перед рыцарями, Руан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теперь им в глаза посмотрит?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какое-то животное в период гона. Хотя нет... Герцог ведь сам сказал, что так вышло из-за того, что Руан «возбудился», и он просто не смог устоять. Значит… он действительно был животным в период гона?!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вчера, когда я вёл себя перед людьми как настоящий зверь, вы могли бы меня остановить…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собирался продолжить, но встретился взглядом с узкими, кошачьими зрачками герцога и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у кота, чтобы он кого-то останавливал… Надо было желать возможного. Хорошо уже то, что сам герцог не натворил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встречаешься с котом, лучше заранее привыкнуть думать за двоих».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этому выводу, Руан решил забрать обратно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«как зверь»?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герцог не собирался так просто отпускать уже услышанное. Он прищурился, как кот, уловивший движущуюся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же нужно знать, что именно ты имеешь в виду. Тогда я смогу решить, стоит ли тебя в следующий раз останавливать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 смотрит вот так, он не отступится, пока не добьётся своего. Вздохнув, Руан понял, что отступать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вчера… перед всеми… Я же… набросился на Вашу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к нему тут же подкралось жгучее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«набросился»? — переспросил герцог с совершенно невинным выражением лица. — Ты имеешь в виду, когда целовал меня и трогал мою грудь? Или когда споткнулся, и я тебя поймал, а потом мы оказались в таком положении, что наши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уже не слушал. Он просто закрыл герцогу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 Раньше я думал, что хотел бы, чтобы вы больше говорили на человеческом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думаю, что когда кот говорит слишком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Нет, ничего. Это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Руан ещё был Ким Ха Джином, он всегда интересовался: «Если бы коты заговорили, что бы они сказали?»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теперь он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герцог между тем медленно сощурился, вытянув шею,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назвал это «как зверь»?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о чём он, Руан растерянно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же, похоже, искренне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всем телом набрасываешься, это в точности похоже на хрупкого и неуклюжего человека. Я и раньше думал, но тебе нужно что-то делать со своей слабостью. Даже сейчас, после одной-единственной ночи спаривания, ты валяешься на кровати, как новорождённый котёнок, который ещё даже глаза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замер. Только сейчас он осознал, что у людей и котов совершенно разное определение «звериного» и «человеческого».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быть зверем, разве нужно достичь такого уровня? То есть даже то, что я творил вчера, не считается? Но даже для зверя вчерашнее было уже слишком, разве нет? И к чему тут вообще этот котёнок?»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замешательстве Руан открыл рот, чтобы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не про слабость, а про…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смог закончить начатое. В тот же миг, как он открыл рот, из уст герцога вырвались неожиданные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ради соблюдения нового распорядка тебе нужно заняться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Распорядок…? Причём тут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задумался. Кажется, перед тем как отключиться, он действительно слышал что-то про «распорядок»… Значит, это был не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свои прошлые встречи с «кошачьими распорядками».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из-за того, что он как-то раз в это время его немного погладил, теперь каждое утро в четыре часа на его рёбра опускается острый, как шило, коготь, заставляя его просыпаться с криком от боли. Другой раз он один-единственный раз случайно покормил слишком рано, и теперь каждое утро в пять часов его будило пронзительное «мяу», устремлённое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захватывающие воспоминания о распорядке, установленном котом, который явно умеет определять время и готов скорее умереть, чем нарушить раз установленный график, Руан почувствовал, как у него пошли мурашки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распорядок? И что это за распорядок?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слова, вернувшиеся от герцога, нисколько не обманули зловещее предчувствие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Спаривание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только что думал, что отношения с котом будут безоблачно счастливыми?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поспешил взять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 изо всех сил пытался убедить герцога отказаться от «нового распорядка», а герцог ломал голову над тем, как сделать своего хрупкого партнёра менее хрупким…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теснившиеся рыцари, не успевшие воспользоваться подготовленными сюрпризами, всё равно поднимали бокалы за успешное предложение…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Иоахим, в очередной раз ставший свидетелем драматического поворота в любовной жизни своего младшего брата, и не знал, что с этим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назревал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Северного Герцога Дитриха Рейнке, который с момента своего появления тут же стал центром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тех пор, как поползли слухи о том, что он приобрёл кольцо для помолвки, высший свет не переставал гудеть. А когда оказалось, что этот мужчина, похожий на героя из романа, ведёт себя в точности как герой из романа, эффект оказался сногсшибательным.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романтическая составляющая заставила общество так взбудоражиться. Главное, что подогревало интерес, было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кто же… Кто эта загадочная личность, ради которой герцог совершает столь трогательный жест?»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кому предназначалось это знаменитое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всякий раз, когда возникала тема предложения герцога, разговор неизменно заходил в одном направлении — предположениях о том, кем же является возлюбленная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превратился в целую игру. Каждый, кто мог, строил теории. Эта тема разжигала умы и обсуждалась при каждом удобном случае. Восторг по поводу происходящего привёл даже к тому, что продажи романа «Сердце зимы» побили рекорды, а изделия из Рейнке начали раскупаться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Появлялись самые разные догадки, возникали несколько популярных гипотез, но ни одна не казалась убедительным ответом. Однако высокая сложность этой загадки нисколько не остудила жар, охвативший столицу. Напротив, неуловимость и таинственность лишь подливали масла в огонь, и ажиотаж вокруг этой темы только нарастал.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все были поглощены возбуждением, словно перед их глазами разворачивалась кульминационная сцена романтического романа, и внимательно следили за каждым движением герцога…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Неожиданную разгадку предоставил человек, от которого этого никто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Беттин, одиозная фигура высшего общества, который обычно ни с кем не общался, вдруг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это? Его партнёр — его же советник. Я, кстати, видел, как он делал предложение… Они были чертовски страстны. Никогда бы не подумал, что герцог способен на такое. В любом случае, я за них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рассказ о самом предложении! И без того перегретый интерес достиг точки кипения. Личность избранника была раскрыта. История предложения обрела реальные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слухи разнеслись по всей столице с небывалой скоростью. На это ушло даже меньше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история, разумеется, достигла ушей одного из тех в столице, кто узнаёт все слухи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именно, ушей Ральфа Штайнера.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