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и раньше знал, что из-за особенностей герцогства Рейнке полномочия герцога здесь гораздо шире, чем у других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жизни в Рейнке и считал, что неплохо разбирается в местных порядках. Неужели это была всего лишь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проверки выяснилось, что при желании герцог действительно мог издать в пределах герцогства закон, признающий однополые браки. Конечно, такой союз вряд ли считался бы полноценным браком с юридической силой по всей империи… но официальная клятва всё равно оставалась официальной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 Руан действительно мог жениться на герцоге.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отказался от этой мысли, потому что считал её невозможной. Это не значило, что он не хотел того, о чём тогда говорил герцог, вручая ему кольцо. Просто он даже мечтать не смел о том, что это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невозможное вдруг оказалось возможным, Руан окончательно потерял способность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и растроганный, он бросился к герцогу и выложил всё, что чувствовал. В ответ он, правда, выслушал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называют это браком. Это значит, что пара всю жизнь остаётся одной стаей и больше не может выбирать других партнёров. Я всегда считал это одной из немногих по-настоящему разумных человеческих привычек… А ты хочешь стать моей парой и при этом не думал, что мы действительно поженимся? Как можно быть таким нелогичным человеком? Или ты собирался устроить что-то вроде кошачьего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услышать от кота упрёк в «недостаточной человечности» не могло испортить впечатление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становился всё более разговорчивым, а Руан, не скрывая чувств, осыпал его признаниями и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приложит все силы, чтобы подготовить идеальную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понять, насколько расплывчатым было его представление о «всех силах», ему пришлось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Руан не знал — так это того, с какой скоростью умеют действовать жители Рейнке, когда действительно чего-то хотят. Люди, закалённые постоянными набегами монстров и вечной нехваткой рабочих рук, привыкли решать всё быстро 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вернулся и все вокруг поздравляли его, кто-то время от времени бросал фразы вроде «подготовка к свадьбе идёт полным ходом». Тогда Руан, уверенный, что никакой свадьбы быть не может, воспринимал это как шутливое преувеличение — часть праздничной атмосферы. Он даже 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догадывался, что никто не преувеличивал ни на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Паула ещё до его возвращения уже разрабатывала меню для свадебного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готовили украшения и всевозможные аксессуары для церемонии, причём такого качества, что Руан невольно спросил, неужели они начали работу только после слухов. В ответ дворфы предпочли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Ханс, который недавно рыдал, сокрушаясь, как же можно так рано выдавать младшего из семьи замуж, почти полностью завершил подготовку документов для нового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герцог официально объявил о намерении провести свадьбу, Руан узнал обо всём этом и просто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ещё до того, как я сам понял свои чувства, все вокруг уже решили, что мы встречаемся. А теперь выходит, что пока я даже не знал, что женюсь, уже вовсю готовили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Рейнке были по-настоящему страшными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при неудачном стечении обстоятельств он мог осознать факт собственной свадьбы только уже у алтаря,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быстром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вообще жил в режиме постоянной тревоги, поэтому любые процессы здесь изначально проходили стремительно. А если добавить к этому местную особенность, то есть полное отсутствие тормозов у жителей, когда они чем-то загорались, и внезапный приток людей в город, который вечно страдал от нехватки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свадьбе шла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и раньше знал, что у жителей Рейнке мышление примерно такое: «Потом? Какое ещё потом? Мы можем умереть уже завтра!» — но не думал, что настолько. Как человек, проживший здесь всего год и лишь притворяющийся настоящим местным, он просто не успевал за этим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хорошо, что всё движется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нормальная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настолько вымотался от бесконечных дел, что не заметил, как пробормотал вслух. Голос портнихи Аниты, снимавшей мерки для свадебного наряда, мгновенно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сам с собой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сказав это, он выглядел растерянным. Анита, заметив его выражение,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разом наваливаются, голова кругом идёт,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Последние дни его буквально тащили за шкирку люди, переполненные энтузиазмом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благодарен. Все так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сами в восторге, вот и всё. Но и переживали за тебя тоже. Так, подними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подняв руку, Руан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так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Ты же так любишь Его Светлость, что однажды даже кричал в коридоре, что хочешь жить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Руана мгновенно покраснело. Этот позорный эпизод времён, когда он ещё думал, будто герцог стал котом из-за него, вспоминали подозрительно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реакцией, как у тебя, забыть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Анита тихо рассмеялась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Его Светлость ведь не из тех, кого можно назвать мягким человеком. Он редко привязывается к кому-то. Да, мы видели, что он держит тебя рядом и относится к тебе особенно тепло, и понимали, что ты ему дорог… Но всё равно. После того случая многие в глубине души 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герцог был очень добрым, ласковым и тёплым, как настоящий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ведь потерял память. Значит, об этом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Анита спохватилась и с лёгким смущением продолжила снимать мерки, попутно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Светлости с самого детства был один вассал, почти ровесник. Пока остальные боялись даже приблизиться, а этот мальчишка всегда был рядом. Он искренне восхищался герцогом. Его глаза прямо сияли, когда он смотрел на него. Его Светлость редко подпускал людей близко, но этому позволял оставаться рядом, так что они почти всё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герцога был настолько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впервые, и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сейчас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почему того человека больше нет рядом с герцогом, когда на лице Аниты легла тень, словно она вспомнила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Его Светлость… собственными руками казнил того вассала.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Руан понял, что эта история всё же не была для него совсем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те времена, когда он неправильно понимал герцога и верил рассказам о «страшном великом герцоге», он уже слышал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Анита, не заметив, как напряглось его лицо, обошла его со спины, чтобы измерить длину по спине,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тяжёлые времена, когда Рейнке почти уничтожили монстры. Тогда многие показывали своё истинное лицо, совершали ошибки и погибали. Люди решили, что и тот человек, наверное, тоже в чём-то провинился… Но даже так страх никуда не исчез. После этого все по-прежнему уважали Его Светлость, но никто больше не решался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мрачным выражением лица, затем кашлянула, будто стараясь развеять тяжёлую атмосферу, и заговорила чуть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оказалось, что Его Светлость по-настоящему тебя любит. Люди, которые долго тревожились, наконец выдохнули — вот и начали лезть со всей своей заботой. А когда рыцари рассказали о поездке в столицу, да ещё и во время подготовки к свадьбе мы сами понемногу увидели… может, Его Светлость вовсе не такой страшный, каким казался раньше? Сейчас многие об этом говорят. Что любовь изменила его. Что рядом с ним стало чуть менее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Анита заговорила оживлённее, пересказывая слухи и впечатления других людей — как изменилось отношение жителей Рейнке к герцогу, какие неожиданные стороны его характера они начали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Руан всегда и хотел — чтобы люди перестали бояться и смогли увидеть герцога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радоваться по-настоящему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рассказ, услышанный только что, продолжал царапать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