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подозрений в измене... и чтобы разобраться в происходящем, Руан сгоряча просто столкнул двух кошек нос к носу. Но когда дело дошло до того, что котёнка придётся оставить на передержку, оказалось, что подумать нужно о слишком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для кошек, животных территориальных и чувствительных, подселение — вопрос крайне деликатный.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котором живёт кошка, и есть её территория. Такая мелочь, как то, что по документам дом записан на человека, для кошки ровным счётом ничего не значила. Если там живёт кошка, значит, это её территория. Именно так на это и следовало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в место, где одна кошка уже успела обжиться, собирались привести другую. К такому нельзя было подходить с человеческой лёгкостью в духе: «Это мой дом, значит, я и кошку сюда приведу, какую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«дом», в котором жил Руан, если уж разобраться, был не просто кошачьей территорией. Его законным хозяином тоже была кошка. И Руану, который и сам в этом кошачьем доме жил, по сути, на птичьих правах, совсем не просто было просить, чтобы там позволили пожить ещё одной 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оставить как есть котёнка, которому всего шесть недель, тоже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Руану оставалось лишь умолять великого герцога, который начал откровенно выражать недовольство ещё с того момента, как котёнок полез Руану по ноге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Светлость, котят такого возраста нужно кормить прикормом по три-четыре раза в день, а вы только посмотрите на него. Он же подпрыгивает, сил не рассчитывает и падает. В отличие от вас, Ваша Светлость, великолепного охотника, сам добыть себе еду он точно не сможет. Что? Вы говорите, я на него заглядываюсь? Ну что вы, такого быть не может. Мне нравятся только такие красивые коты, как вы, Ваша Светлость. И потом, если просто оставить его как есть, он же так и будет бродить по замку... А это ведь и вам будет мешать, разве нет. Так что только до тех пор, пока я не найду человека, который возьмёт его к себе... Если вы выделите ему всего одну дальнюю комнату, куда сами почти не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результате котёнку разрешили остаться до тех пор, пока ему не найдут новый дом, в комнате, куда герцог редко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ради этого Руану пришлось наобещать очень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и как я вообще до такого докатился...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герцог, как и подобает умелому охотнику, даже в дурном настроении не упустил подвернувшуюся возможность. К тому времени, как Руан, не знавший, куда деться от благодарности и вины перед герцогом, позволившим котёнку остаться на своей территории, наконец опомнился, обещаний уже было дано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на такое соглашаться было нельзя. Надо было остановиться хотя бы в тот миг, когда у него в голове мелькнуло: «Постой, а это вообще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он только на такое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 думая о цене, которую теперь придётся заплатить, Руан резко опустил взгляд. У его ног в поле зрения попался затылок котёнка, который с упоением ел прикорм.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пушистый комочек, и не подозревавший, что именно наобещал ради него Руан, с таким жаром налегал на еду, будто вот-вот сам залезет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некоторое время молча смотрел на этот маленький затылок. Котёнок всего за один день оказался в незнакомом месте, а всё равно, умница, не забывал как следует есть. Потом Руан снова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Зато благодаря этому ты можешь остаться здесь. Значит, так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теперь ни сокрушайся и ни тревожься, обещание герцогу уже было дано. Руан уговаривал себя, что, если ради безопасности маленького котёнка придётся пожертвовать собой, значит,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перестал думать о нависшей лично над ним угрозе, мысли Руана сами собой перешли к самой большой заботе всякого, кто взял котёнка на передержку.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коленом, он посмотрел на пушистый комочек, который с жаром продолжал есть,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кто бы смог хорошо его вырастить?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сумел бы хорошо вырастить маленького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пушистый затылок, Руан стал по одному загибать пальцы, перечисляя условия, которым должен соответствовать будущий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маленький котёнок, хорошо бы, чтобы человек разбирался в кошках. Ещё нужен кто-то достаточно ответственный, чтобы заботиться об этом крохе всю его жизнь. Кто-то старательный и внимательный, кто сумеет хорошо ухаживать за чувствительной кошкой. Пока он маленький, ещё ничего, но стоит ему чуть подрасти, как шерсть полетит во все стороны, значит, нужен человек, которого шерсть не будет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первого условия Руан пока не был уверен, но несколько человек, подходивших под остальные пункты, сразу пришли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были совсем не простые, а подходящих людей всё же находилось несколько. Руан вдруг заново осознал, как много рядом с ним хороших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была одна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если человек будет жить поблизости, герцогу это не понравится. Значит, кто-то из этих мест не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этом последнем условии и крылась загвоздка.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искать ему дом за пределами Рейнке, будет трудновато».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стал «Руаном Дэйном», большую часть времени он проводил только в Рейнке, и стоило выйти за его пределы, как круг знакомых Руана резко беднел.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нельзя было сказать, что за пределами Рейнке он совсем никого не знал. Когда он ездил в столицу, то ради расширения влияния Рейнке без конца встречался то с одним, то с другим и успел завести немало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были люди, с которыми его связывала работа. Среди них не было никого, кого он знал бы настолько хорошо, чтобы судить, соответствует ли человек первым четырём условиям. И уж тем более не было никого, к кому можно было бы запросто обратиться с просьбой взять к себе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оставался разве что Ральф...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Ральф отсеивается уже по первому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доверить кошку псу-оборотню, который считает, будто кошка виляет хвостом от радости, и начинает вилять хвостом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Нет,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лучше было бы попросить Ральфа, у которого и круг знакомств широкий, и в людях он разбирается, подыскать кого-нибудь, кто мог бы стать хорошим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надо будет отправить Ральфу письмо, Руан обратился к котёнку, который всё так же не отрывался от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обязательно найду тебе хорошего хозяина. Такого, который будет очень тебя любить и вырастит счастливым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честно... казалось, этого котёнка полюбят, с кем бы он ни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Маленький-маленький, а строгие черты мордочки у него уже проступали очень ясно. До чего же он был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тоже. Котёнок, похожий на пушинку одуванчика, с поразительным усердием налегал на прикорм. Но неловкие движения никак не поспевали за его рвением, так что в рот ему попадало не так уж много. И всё равно он не сдавался, снова бросался к миске и всем своим крохотным тельцем выражал решимость поесть. До того это было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взгляда на него на губах сама собой появлялась улыбка. Такого малыша трудно было не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улыбаясь, Руан вдруг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маленький герцог тоже был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похожи, что Руану даже приходило в голову, не кровные ли они родственники, так что, наверное, в детстве герцог выглядел примерно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герцога маленьким чёрным пушистым комочком, который храбро топает туда-сюда мелкими шажками, Руан крепко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сойти. И правда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пушистый комочек, который защищает людей. Как вообще на свете может существовать настолько очаровательное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было обидно, что он вселился сюда слишком поздно и не увидел этого своими глазами. Конечно, глядя на похожего котёнка, можно было немного утешить своё сожаление, но настоящего «маленького Дитриха» ему всё равно уже никогда не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великого герцога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свои мысли, Руан вздрогнул от внезапного писка. Его мысли, унесённые куда-то прочь, в один миг вернулись к котёнку, который был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ел, уткнувшись мордочкой в миску, всё его маленькое лицо успело перепачкаться прикормом. Руан посмотрел на то, как его пушистая, по-своему довольно густая шерсть стала жалкой и грязноватой, и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всю мордочку перепачкал. Ну-ка, не шевелись. Надо тебя вытереть.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принёс смоченный водой платок, поймал котёнка, который изо всех сил тянул шею назад, и принялся вытирать ему мордочку, так что мысль, на которой он остановился, так и не получила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герцог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всегда, причина заключалась в его советнике.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герцог и правда жил весьма довольной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предложения советник и не думал скрывать свою привязанность к нему, а свадьба, которую рыцари наперебой называли крайне важным и значимым для людей этапом создания пары, готовилась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Бывали, конечно, и те, кто мог угрожать его владениям, но и эту проблему удавалось легко уладить благодаря тому, что его способная пара действовала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Поводов для недовольства оставалось сущая мелочь: разве что пара навязчиво пыталась его вычёсывать, но на это он твёрдо отвечал отказом, да ещё слабость самой пары, которая после нескольких спариваний выматывалась и валилась без сил. Над этим он как раз думал, что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серьёзных угроз, одно удовольствие за другим, дни, полные спокойствия и устойчивости. Герцог, всегда живший настороже, в этой мирной и наполненной жизни, о которой до встречи с советником не мог и помыслить, мало-помалу превращался в самого расслабленного и великодушного кота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его территории внезапно не появился незнакомый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