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отчаянно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Лозу Циншань сейчас и так можно считать божественным артефактом: даже если просто положить её в сторону, её разум понемногу будет развиваться. А вот Фэйшуан без этого Камня Алого Сердца наверняка так и останется без духовного сознания. Такой случай представляется только раз. Ты же сам говорил, что эта вещь в мире редко встречается. Упустим эту возможность — другой может и не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приоткрыл было рот, но Ван Дачжуан тут же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самый выгодный вариант. В будущем мы с тобой, как партнёры в Дао, будем оба держать в руках божественные артефакты, как это величественно!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рассмеялся, проглотил то, что собирался сказать, и вместо этого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лишь даёт возможность оружию обрести духовное сознание, но не гарантирует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даже просто возможность. Даже если он не обретёт духовного сознания, это всё равно повысит ранг Фэйшуан. Он ведь не испортится при переплавке?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посмотрел на Юй Чанцина: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испортится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испортится, — мягко ответил Юй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перед глазами Камень Алого Сердца, Ван Дачжуан понимал, что в двух оставшихся шкатулках тоже наверняка лежит нечто необыкновенное. Он не смог сдержать волнения, протянул руку и открыл ещё одну. Внутри оказался камень тёмно-зелёного цвета, без малейших примесей, с гладкой поверхностью, но на вид довольно неприметный.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тихо прозвучал голос Юй Чанцина: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Сущность Пяти Элементов.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переспросил Ван Дачжуан.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Сущность Пяти Элементов образуется из сгущённой квинтэссенции пяти стихий. Содержащаяся в ней духовная энергия исключительно чиста и обильна. Если атрибуты совпадают, то при её наличии практика даёт вдвое больший результат при вдвое меньших усилиях. Этот образец — древесной сущности, он полезен только для практикующих с духовными водными и древесными корнями.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ледяной духовный корень. Тебе это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не удержался и погладил его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Ледяной духовный корень — это мутация небесного водного корня или двойного водно-древесного корня. Я, можно сказать, тоже могу от этого получить некоторую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поспешно закрыл шкатулку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просто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Глупый, у тебя же древесный атрибут, тебе-то он как раз нужнее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пользоваться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улыбнулся Юй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последней шкатулке тоже лежал камень, но на этот раз с металлическим отливом, от которого веяло едва уловимой, но грозной аурой убийства, одним видом внушающий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Металлическая сущность, — сказал Юй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Сущность Пяти Элементов? — спросил Ван Дачжуан.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наш глава секты не обладает небесным металлическим духовным корнем?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наш учитель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опешил, растерянно глядя: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тогда делить?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поделиться с ними? А ты знаешь, какова ценность Сущностей Пяти Элементов?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бы ни была ценность, нам всё равно не пригодится. Хорошие вещи, естественно, надо отдавать своим. Но эта металлическая сущность всего одна — как её делить?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Юй Чанцина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тебе жалко? Сяньцзюнь, не будь таким мелочным. Глава секты ведь так хорошо к тебе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ты, никто не смог бы сломать эту защиту. Кому достанутся эти вещи — решать, разумеется,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недовольно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скоро не станем партнёрами в Дао? Мы ведь одна семья, зачем делить на твоё и моё?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понизил голос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Сяньцзюнь, разве не плохо, что мы вот так ворвались в чужой дом и берём чужие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этого жилища уже давно вознёсся в мир бессмертных и не нуждается в подобных мирских предметах. Эти вещи оставлены здесь изначально, чтобы спокойно ждать человека с предначертанной судьбой. Ты смог их получить — значит, это твоя судьба, твоя карма, — с улыбкой ответил Юй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радостно закивал, протянул руку, взял шкатулку и подал её Юй Чанцину.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выйдем из тайного царства, найди возможность отдать это главе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знал, что тот заботится о нём, и потому не стал отказываться и убрал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посмотрел на лежащие сверху бамбуковые и нефритовые свитки: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всё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взял один нефритовый свиток, изучил его, и его лицо прояснилось: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методы совершенствования. Древние техники, уже утраченные в наши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собрал все бамбуковые и нефритовые свитки из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доволен, Ван Дачжуан тоже обрадовался и весело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внутри, на столике, ещё есть один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кивнул. Они вдвоём вошли во внутреннюю комнату и забрали свиток с низкого столика у лежанки.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заметил у края лежанки маленькую дверцу шкафа, открыл её и заглянул внутрь. Там стоял флакон из белого нефрита и круглая коробочка. Во флаконе лежало несколько бледно-розовых пилюль, а круглая коробочка была до краёв наполнена полупрозрачной массой с лёгким ароматом. Ван Дачжуан повернулся к своему всезнающему Сяньцзюню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Сяньцзюнь,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взял посмотреть, подержал в руках некоторое время, затем понюхал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похоже, лекарство от ран, может снимать отёк и рассасывать синяки. Однако оно слишком древнее. Те духовные травы, что использовались при его изготовлении, думаю, теперь мало какие найдутся. Сейчас его невозможно воспроизвести.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от ран? Хозяин этой бамбуковой хижины и правда странный. В хижине каждая вещь бесценна, даже Камень Алого Сердца и сущности Пяти Элементов он просто так положил снаружи, а у изголовья, в таком важном месте, держит коробочку с обычным лекарством от ран. А это тогда что? Тоже лекарство от 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взял у него флакон, высыпал одну пилюлю и, поднеся к носу, слегка понюхал. Но его лицо вдруг изменилось, и тело едва заметно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изменилось лицо Сяньцзюня, Ван Дачжуан испугался и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Сяньцзюнь, что с тобой? В этом лекарстве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слегка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Это не пилюли, а ароматические шарики. Положи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тут же поставил флакон из белого нефрита обратно в маленький шкафчик. Сначала он хотел положить обратно и коробочку со странным лекарством от ран, но, подумав, что в тайном месте опасно, и лекарства от ран никогда не бывает много, да и к тому же древнее секретное лекарство наверняка необычное, решил оставить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коробочку с лекарством, огляделся по сторонам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больше ничего нет... А, нет, Сяньцзюнь, вон там, в щели у угла кровати, не нефритовый ли свиток?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слегка потер лоб, посмотрел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 наверняка упал, должно быть, это тоже древний метод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Юй Чанцина за собой, присел на корточки, выковырял нефритовый свиток, застрявший между лежанкой и стеной, затем небрежно убрал его в кольцо-хранилище и, выпрямившись,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больше ничего нет.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тихо ответил «м-м», и они вышли в переднюю комнату. Вспомнив, что его учитель любит вино, Юй Чанцин собрал и стоявшие у стены кувшины. Только после этого они с Ван Дачжуаном вместе вышли за дверь. Ван Дачжуан обернулся, осторожно закрыл дверь, поклонился бамбуковому жилищу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старший, младший Ван Дачжуан вместе со своим даолюем Юй Чанцином выражают глубокую благодарность за щедрые 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Юй Чанцин словно немного задумался, он прижал ладонь к его спине и тоже заставил наклониться, после чего выпрямился. Правой рукой прокладывая путь, а левой держа Юй Чанцина, он благополучно вывел их обоих за пределы защитного барьера вокруг бамбуковой хижины.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http://bllate.org/book/12569/1117990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