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увидел, что Су Юй начал поучать его, но каждое слово было в пользу их маленькой семьи. Линь Сяо не показывал этого, но в душе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дому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Би, который жил в уезде, в три раза дальше, приехал раньше них. Они приехали на двух повозках: на одной сидели они сами, а на другой везли свадебные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 роскошно, что привлекли внимание всех жителей деревни. Как раз в этот момент появились Су Юй и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снова начали перешёптываться, говоря, что Е Би вышел замуж удачнее, и ему повезло больше, чем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бросил на них один взгляд, и они разбежались, как испуганные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Сяоцяо улыбалась, приветствуя господина Ли и Е Би, а Су Юй и Линь Сяо были проигнорированы.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Дашань лишь небрежно сказал: «Вы вернулись».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Сяоцяо даже не поздоровалась с ними, а сразу же принялась за своего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большой короб, который нёс Линь Сяо, она с отвращением на лице подумала, что этот охотник принёс так мало подарков. Мог бы хоть козла принести в качестве гостинца для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осмеливались злиться на Линь Сяо, поэтому Е Сяоцяо с улыбкой сказала Су Юю: «Юй гер, иди-ка на кухню и приготовь что-нибудь. Твой отец очень соскучился по твоей стряпне».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Су Юй научился готовить у своей матери. И за все эти годы он так набил руку, что стал очень хорошо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жил дома, он готовил все три раза в день, и только когда он был слишком занят работой, Е Сяоцяо сама шла на кухню. Она никогда не просила Е Би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ничего не сказал, он любил готовить и придумывать разные блюда. И хотя Су Дашань плохо к нему относился, он всё равно был его родным отцом, единственным кровным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для него несколько блюд — это пустяк. Су Юй повернулся, чтобы идти на кухню, но Линь Сяо остановил его: «Госпожа Су, Юй гер сейчас занят. Боюсь, вам придётся самой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озадачен. Чем это он занят? Он сам не знал. И почему брат Сяо называет Е Сяоцяо «госпожа Су»? Это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Сяоцяо тоже была ошеломлена. Она привыкла отдавать приказы Су Юю, и даже Су Дашань ничего не говорил. А этот Линь Сяо, какой-то нищий, смеет указывать ей,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уступит сегодня, то Су Юй в будущем сядет ей на голову. Е Сяоцяо, набравшись храбрости, сказала Линь Сяо: «Ты должен называть меня тёщей. Это нормально, когда мать просит своего ребёнка о помощи. Даже если он занят, пусть сначала приготовит для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неопределённо ответил: «У меня есть тёща, только одна, и она покоится на горе. Я как раз собирался сообщить тестю, что это мой первый официальный визит, поэтому мне нужно пойти и засвидетельствовать ей своё почтение».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Сяо это сказал, лица всех присутствующих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тронут. Он и не думал, что Линь Сяо скажет такое. Даже он, родной сын, не предлагал Линь Сяо посетить могилу матери. А этот грубый на вид мужчина оказался таким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выглядел так, будто смотрит представление. Он не смел связываться с Линь Сяо, но он злился на него, поэтому был рад видеть, что у других есть с ним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Сяоцяо была очень зла, но не смела высказать это Линь Сяо. Все посмотрели на Су Дашаня.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Дашань всегда был человеком, который обижал слабых и боялся сильных. Если бы это было в другое время, он бы не посмел перечить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была другой. Он считал, что у него есть такой богатый зять, как господин Ли, поэтому он почувствовал себя уверенным. К тому же, этот сын был сыном Е Сяоцяо, и Су Дашань был на её стороне: «О чём ты говоришь, мой дорогой зять? Сяоцяо — моя законная жена, и она, естественно, твоя тёща. Ты должен сначала поклониться ей, а не идти отдавать дань уважения покойнику».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 кривой улыбкой сказал: «Тесть, ты, наверное, забыл, но я могу повторить. Я предпочитаю быть верным одному человеку и любить только его. У меня есть только одна тёща, и я признаю только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 — Су Дашань не ожидал, что Линь Сяо не даст лица даже ему, своему тестю.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храбрости хватило только на то, чтобы сказать несколько слов, но не на то, чтобы ругаться на Линь Сяо. Он повернулся к Су Юю и громко сказал: «Юй гер, ты женился, и теперь не слушаешь своего отца? Иди на кухню и готовь!»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робким, но не трусливым. В такой момент он не мог предать Линь Сяо: «Отец, ты давно навещал маму?»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Дашань изначально был негодяем. Он смог жениться более двадцати лет назад благодаря помощи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благодаря своему мастерству, зарабатывала на жизнь, готовя на свадьбах и праздниках. Она построила этот большой дом, купила три му хорошей земли. Она заработала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её смерти, не прошло и двух лет, как отец снова женился. Он ни разу не сходил на её могилу, даже на праздник Цинмин* он не покупал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[*Цинми́н, что означает «праздник чистого света», — традиционный китайский праздник поминовения усопших, который отмечается на 104-й день после зимнего солнцестояния.]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Юя не было денег. Каждый год на Цинмин он тайком приходил на её могилу, выдёргивал сорняки и разговаривал с мамой. У него не было даже подношений. Когда он говорил об этом отцу, тот сердито отмахивался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кто-то помогал ему отстоять честь матери перед отцом, он был так счастлив. Он ни за что не встал бы на сторону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Дашань, как обычно, сердито отмахнулся от Су Юя: «Зачем смотреть на мертвого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ни ностальгии, ни вины по отношению к своей покойной жене. В его сердце был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спокойно сказал: «Тесть, все смертны».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медленной, слово за словом, и в ней чувствовался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смертны, и ты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сказал этого вслух, все в комнате поняли,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Дашань сердито указал на него и сказал: «Ты…» Он долго повторял «ты», не смея сказать ничего грубого.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вытащил из короба большой таинственный свёрток, взял его в одну руку, а другой потянул Су Юя: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разочарован в отце. Он мог стерпеть его равнодушие к себе, но он не мог понять, как он может быть так холоден к его матери, которая так много для него сделала. Су Юй, не говоря ни слова, пошёл за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дома, и никто не осмелился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провёл Линь Сяо на небольшой холм рядом с деревней Дашань, где находилось деревенское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Су Юй боялся приходить сюда один, но когда подрос, он думал, что мама его защитит. С этой слепой верой он стал тайно приходить к ней на Цинмин и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могиле матери и убрали сорняки. Линь Сяо открыл большой свёрток. Там были не только благовония и свечи, но и вино, чай и кусок варёного мяса. Для сельских жителей это были очень щедрые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расставляя всё это, заплакал. Он чувствовал себя таким беспомощным, что его мама все эти годы, возможно, была как неприкаянный дух, который не мог даже отведать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Линь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http://bllate.org/book/12601/1119386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