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миг, когда Моисей Гуппи закрыл глаза, если бы не быстрая реакция Линя, его бы, пожалуй, вышвырнуло из этого почти разрушенного 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Переходить туда и обратно было слишком просто — и потому слишком рискованно. Чтобы снять напряжение, Линь попытался подумать о чём-нибудь весёлом, но расслабиться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теперь он оказался… в левом глазу верховного инквизитора.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 нынешнем состоянии было достаточно, чтобы два зеркальных отражения могли видеть друг друга — тогда он мог перескочить между ними. Наверное.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способность он разработал прошлой ночью, когда пытался войти в это сновидение: тогда он увидел себя в глазах Яркитоги.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глаза наставницы, он, как и много раз прежде, увидел в темноте бесчисленные светящиеся зеркальные осколки. Среди множества несчётных зеркал ему пришлось сосредоточиться до предела, чтобы по звуку прилива определить направление и прыгнуть из глаза в зеркальную поверхность, созданную льдом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сделал то же самое. Но риск был слишком велик: на миг он перестал различать, откуда звучит прибой. Если бы юный тёмный бог тогда ошибся зеркалом — вышло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поисков он заметил: по сравнению с блужданием в темноте среди множества отражений, если в реальности существуют зеркала, отражающие друг друга, — перепрыгнуть из одного в другое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теперь — сперва он прыгнул из глаз Моисея в осколок льда, дрожащий вместе с пляжем, но это «землетрясение» не давало ощущения безопасности. Пусть в текущем состоянии его не смог бы убить даже верховный инквизитор — Линь по инерции совершил ещё один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«У-у-уа-а! Это же верховный инквизитор!»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 крошечная фигурка, меньше зубочистки, на глазу инквизитора.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почувствовал, как зеркальная поверхность немного расширилась. Или, точнее сказать, — как верховный инквизитор слегка распахнул глаза, заметив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сразу извинился Линь и прыгнул на прицел снайперской винтовки, откуда отразил себя на заострённые ледяные скалы позади инквизитора.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отражению появиться на ледяной поверхности, как из десятков орудий за спиной Фельдграу одна винтовка поднялась невидимой рукой. Ствол развернулся и нацелился 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чуть не вскинул руки, но в этом мире поднятые руки не означали капитуляцию.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остался неподвижен, стараясь всей позой подчеркнуть свою безвредность.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инквизитор не выстрелил — вероятно, помня, как трудно было справиться с Линем в прошлый раз. Сейчас всё его внимание было сосредоточено на Деве Серебряной Луны, и он не мог тратить силы на какого-то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Фельдграу понял, что святые пули в мире снов не могут причинить вреда проекции Девы Серебряной Луны, он прекратил стрельбу. Эта редкая ситуация, когда атака не приносила результата, будто погрузила его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Линь тоже задумался. Он поднял глаза к небу, где, словно струящийся шёлк, текли морские волны, и оценивал возможный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казалось скверным.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проигрышной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временно усмирил рвущийся к битве скелет Мелодии Раковины, но это лишь выиграло немного времени. Ведь даже если кости Мелодии Раковины не были полностью раздроблены, Дева Серебряной Луны всё равно могла, испивая морскую воду, медленно впитывать силу богини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хотел что-то предпринять. Он ведь вошёл в этот сон вовсе не из благородных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когда-то сказал ему: «Если теперь она избрала тебя — это даже хорошо». Перед входом в сон он также молился: «Позволь убить того, кто осмелился покуситься на эту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наследник Мелодии Раковины, этот апостол богини снов ясно дал Линю понять, чего от него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не собирался уступать. Он уже шёл по этому пути. Если боги пожирали друг друга, то он не мог себе позволить оставаться безмятежной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стремился к злу, но обязан был стать сильнее — чтобы понять тайну мира… и причину своего переселения.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решительно прыгнул обратно — на ледяной осколок рядом с Моисеем.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Синеволосый русал не прекратил пение. Он был весь погружён в песню, будто не замечая ничего вокруг, но Линь знал — Моисей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Моисей, — начал Линь, — скажи, как умерла Мелодия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дерзким. С учётом вспыльчивого нрава Моисея, он вполне мог бы прервать песню, вскочить и разбить лёд, на котором стоял Линь, а после при каждой встрече язвительно напоминать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деле Моисей лишь продолжил петь —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 напала Дева Серебряной Луны, — наконец ответил он мысленно, — мы с трудом спаслись. Когда я подумал, что опасность миновала… она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описать чувство, охватившее его после этих слов. Юный тёмный бог помолчал немного, потом лишь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поднял взгляд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прыгнуть на гигантскую зеркальную гладь, созданную струящейся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неизбежно раскрыл бы себя перед Девой Серебряной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выбора не было — пришло время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приготовился к прыжку, и в тот же миг Фельдграу тоже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остановился и издалека увидел, как тот вынул из снайперской винтовки святую пулю и вставил новую — с чёрным наконечником и белой гильзой, доселе невиданную.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 её эффект, в нынешней ситуации даже верховному инквизитору вряд ли стоило дальше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задумался, но решил подождать. Если Фельдграу промахнётся и попадёт в него — толку будет мало. Или он сам мог бы помешать выстрелу.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тёмный бог увидел, как верховный инквизитор поднял снайперскую винтовку. Почему-то на этот раз процесс прицеливания занял куда больше времени,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угол, под которым был направлен ствол, имел едва заметное расхождение с положением Девы Серебряной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не выдержав, попытался мысленно просчитать угол прицеливания за верховного инквизитора, вдруг — казалось, застывший в неподвижности Фельдграу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предыдущими выстрелами святыми пулями, этот не сопровождался ни световым следом, ни вспыхнувшими на стволе письменами Близнецов Диссонанса. Казалось, это был просто обычный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даже не смог увидеть, во что попала пуля, но заметил, как Дева Серебряной Луны резко прекратила пить морскую воду. Более того, вода, окутывавшая её, словно начала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ещё больше растерялся. В этот момент Дева Серебряной Луны впервые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жеманно, как раньше, а спокойно; её голос разлился, словно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Близнецы Диссонанса, выходит, наделили тебя даже такой силой — поражать невидимое при помощи зримого. Восхитительно. Даже канал, по которому течёт сила, ты сумел разрушить… Как ты увидел этот канал? Какая острота зрения! Я готова преклониться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Фельдграу.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искривлённый рот, полный острых зубов, был ужасен, но, когда она изогнула губы в улыбке, извращённая, неестественная красота притянула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стала красивее — скорее, сама красота приняла её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Фельдграу: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Линя дёрнулся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увидел лунное сияние за облаками, Линь выработал для себя набор «стоп-слов» — чтобы больше не поддаться искушению и не потерять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сей раз он, с трудом отведя глаза, не позволял себе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слова Девы Серебряной Луны, то не удержался и обеспокоенно взглянул на верховного инквизитора.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фокусы, — невозмутимо ответил Фельдграу, — бесполезны перед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 же круто прозвучало. Постойте…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Хрупкое самообладание Линя рассыпалось в тот же миг. Он невольно начал перебирать в голове их немногочисленные, но запомнившиеся встречи, пытаясь понять — кто же его та самая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сенсация! Почему я ничего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он всё же одёрнул себя, отогнав праздные мысли. Сейчас у него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по которому Дева Серебряной Луны черпала силу богини снов, был разрушен выстрелом верховного инквизитора. Между ней и Фельдграу повисло напряжение. А над ними всё ещё плавала вода, обвивавшая серебряный лик луны и образующая гигантское зеркало, отражая почти весь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упущу такой хороший момент — то мне тогда будет лучше уволиться из Инквизиции и найти спокойную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прыгнул на колеблющуюся зеркальную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водяном потоке возник гигантский размытый силуэт юноши с ясными серебристыми глазами. Он смотрел сверху вниз на всё ещё плачущий скелет Мелодии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изо всех сил старался не оборачиваться — не встречаться с внезапно обратившимся к нему взором Девы Серебряной Луны. Затем он принял облик гигантского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несколько дней назад юный тёмный бог превратился в отражение Кристабель Померан и запечатал её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«самому себе», ища заключённую в костях Мелодии Раковины остаточную силу богини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http://bllate.org/book/12612/1119992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