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на самом деле привлекло внимание Линя, оказались косяки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священники Матери Первозданной Крови действительно очень старались поддерживать экосистему рек, но как бы они ни подкармливали живность, рыбы, снующие в прозрачном русле, всё равно не могли сравниться по жизненной силе с теми, что обитали вокруг Пещеры Тёмного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наблюдал, как гигантские водоросли длиной в несколько километров, одна за другой, свисают вниз от мест, близких к поверхности воды, образуя непрерывный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взращены магией и благодаря преобразованию пастырей цветов умели существовать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гигантские водоросли являлись первым защитным кольцом Пещеры Тёмного Моря: при малейшей тревоге они могли напрямую превратиться в десятки тысяч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«солдаты» лишь колыхались на волнах, мягко ударяя по вздымающимся горным хребтам.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горы почти полностью были покрыты кораллами, актиниями и морскими лилиями. Они, словно цветы, цвели вдоль ущелий, покачивая щупальцами, позволяя разноцветным рыбкам нырять внутрь и выскальзывать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Полупрозрачные медузы сжимались и разжимались, выбрасывая струи воды. Одна морская черепаха подплыла ближе, молниеносно схватила медузу и тут же скрылась в лесу гигантских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показался исполинский кит: он раздвинул водоросли, похожие на жемчужные занавеси, и выплыл с величием короля, шествующего к трону в сопровождении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«король» был облачён в толстую броню — точнее, спину и брюхо кита густо покрывали наросты балянусов.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смотрел, как он входит в лучи прожекторов подводного судна. Юный бог, сам того не замечая, завороженно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кит уплыл, это тяжело описуемое чувство в его груди начало понемногу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Водоросли — даже те, которые из-за своего размера были трудно различимы для человеческого глаза, — на самом деле являлись важнейшей частью экосистемы.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именно представляли из себя главный источник кислорода в воздухе, но и потому, что планктон питался микроскопическими водорослями и бактериями.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планктоном, в свою очередь, кормились бесчисленные животные: от коралловых полипов до морских лилий, от множества видов медуз до тех китов, что, кажется, могли при случае проглотить целый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создания более совершенной экологии священники Матери Первозданной Крови вовсе не отказывались от идеи запускать в реки безопасные водоросли. Но стоило им открыть путь к размножению «безопасных» видов, как пастыри цветов позволяли вторгаться «небезопасным».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Пещере Тёмного Моря различия между безопасными и небезопасными водорослями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ламинария как бурая водоросль не являлась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ведь и не была животным — при чём тут вообще Мать Первозданной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Мать Первозданной Крови, властвующая над животными, и Дева Серебряной Луны, контролирующая растения, ныне ожесточённо сражались за царство прокариот и простейших. Зато другой великий раздел жизни — грибы — находился под властью Короля Грибов, который весьма успешно скрывался от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Компании, занимающиеся разведением и продвижением продуктов из ламинарии, возможно, получали поддержку церкви Матери Первозданной Крови: им не хотелось, чтобы бурые водоросли полностью отошли к Деве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пышным зарослям бурых водорослей вокруг Пещеры Тёмного Моря, на данный момент верх всё же одерживала именно тёмная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подводное судно, на котором находились Линь и Пескровбаш, вошло в густой лес гигантских водорослей. Перед входом управлявший судном культист подал световой сигнал — водоросли приняли его и раздвинулись в стороны, образовав зазор, а после прохождения судна вновь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проплыли более километра и лишь затем вместе с мелкими рыбёшками вышли с другой стороны леса гигантских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прожектора осветил пространство впереди, и Линь снова увидел кита — огромного, по-настоящему чудовищного; такого, какого по законам природы просто не должно было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прямо навстречу подводному судну.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Разинув пасть, усеянную китовым усом, он, ещё до того как Линь успел отреагировать, проглотил судно целиком вместе с огромными массами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бы и хотел удивиться, но он уже видел в глазах этой группы последователей тёмного бога полный процесс входа в Пещеру Тёмного Моря. Столкнувшись с одним из его этапов лично, удивляться было просто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спокойствие, он вышел через перископ, покинул подводное судно и укрылся на участке воды с более пологим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оттуда наружу, он смотрел, как стоящие бок о бок внутри брюха кита пять или шесть подводных судов обмениваются сигналами. Судно Пескровбаша тоже присоединилось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хаотичных вспышек света, Линь перепрыгивал с одной капли воды на другую, в конечном итоге ненадолго задержавшись на влажной поверхности одного из китовых 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кит вновь раскрыл пасть, Линь успешно выбрался наружу и, воспользовавшись другим подводным судном, которое также собиралось войти внутрь, оказался на глазном яблоке кита, появившись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ни малейшим образом не отреагировал. Линь переместился по гладкой роговице, словно собираясь коснуться радужки, но глаз животного даже не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являлся нежитью, модифицированной некромантом.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просмотра прошлых событий Линю казалось это странным: он не понимал, как последователи тёмного бога могли заставить столь разумного кита повиноваться и послушно служить транспортом для подводных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нежить — тогда всё становилось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 тот величественный и грозный гигантский кит, встреченный подлодкой ранее у леса водорослей, со временем тоже станет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было очевидно, что его разводили люди из Пещеры Тёмного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Китам требовалось подниматься к поверхности, чтобы дышать, а в этом мире поверхности моря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касалось и морских черепах: лишь благодаря тому, что кто-то создавал для них зоны дыхания, эти животные могли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платы выращенных китов убивали в расцвете сил, превращая их в материалы для создания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считал убийство животных злом — человеческое выживание всегда зиждилось на бесчисленных трупах зверей; другое дело — бессмысленные 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инквизитор, он прекрасно знал, что нежить бывает двух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нежить без души: по сути, это был неуклюжий дистанционно управляемый механизм из биологического материала, который терял управление, стоило некроманту отойти подальше. Он уступал по эффективности даже некоторым дронам, которые Линь видел до своего переноса.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— более гибкая и разумная нежить, и одним из обязательных материалов для её создания являлась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этого нежити-кита всё ещё билась внутри его разлагающегося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сильнее она страдала, тем могущественнее становились путы некроманта, сковывающие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которой лишь притворялся, будто собирается коснуться глаза, убрал руку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становилось всё более бурным — настолько, что могло повредить подводные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неживого кита можно было не беспокоиться. Он продолжил погружаться, затем резко сменил направление и с огромной скоростью пошёл вверх,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голова вынырнула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Линя резко расширилось. В бледном холодном свете он увидел вытянувшиеся вдоль берега причалы, аккуратно выстроенные у них подводные суда, а также ещё двух неживых китов, которые, как и тот, на котором находился Линь, выпускали суда из своих 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Нежить-кит под Линем тоже широко распахнул пасть — настолько, что казалось, челюсть вот-вот вывихнется.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наружу, и семь подводных судов, находившихся в его брюхе, одно за другим направились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Линю нужно было возвращаться к Пескровбашу.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обернулся и попытался почувствовать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Безуспешно. Хотя душа неживого кита и томилась в теле, он больше не являлся её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считать существом с разумом: у него не осталось свободного сознания, не говоря уже о душе в подлинном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 приводил в порядок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чемодан у него отсутствовал, все сошедшие на берег последователи тёмного бога несли свои вещи — значит, и ему стоило заиметь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внутрь гидрокостюм и всё снаряжение: оставлять на судне вещи, не принадлежащие этой группе, было опасно — это могло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немного еды и бутылки с пресной водой на случай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разделил украденные деньги на две части: крупные купюры положил в чемодан, мелкие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Пескровбаш поднял голову и посмотрел в зеркало, поправляя капюшон серого плаща, чтобы проверить, не бросается ли напудренное лицо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Око Зазеркалья… нет, вернее, сила моего повелителя по-настоящему могущественна».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полагаться лишь на неё — ему нужно было проявить себя; по крайней мере показать, что он будет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Птицелюд начал выравнивать дыхание, напрягая и расслабляя мышцы, чтобы быть готовым к драке, но не выдавать напряжение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в зеркале рядом с собственным отражением ещё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 тут же опустил голову в знак почтения, но даже одного короткого взгляда ему хватило, чтобы кое-что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тяжёлое, мрачное ощущение…»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откуда оно взялось: лица владыки снов он не видел. Но после короткой паузы, заметив, что Око Зазеркалья молчит, он не удержался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у вас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нет, — неожиданно буднично ответил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очень хочется разнести это проклятое место нахрен, — сказал Око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Пескровбаша внезапно сжалось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кулак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всё ещё размышлявший о неживых китах, мысленно поставил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там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взглянуть на его мысли через зеркало, из коридора донёсся топот шагов: подводные суда уже были пришвартованы, и последователи тёмного бога готовились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тут же отбросил сомнения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Пескровбаш открыл дверь. Снаружи как раз проходили семь или восемь последователей тёмного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взглянул в его сторону — даже когда птицелюд пристроился позади, а затем ускорился и пошёл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группа культистов вместе поднялись по трапу, затем прошли по временным понтонам и вышли на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жалобы окружающих на промокшую обувь, Пескровбаш тоже пару раз топнул ногами: украденные кожаные сапоги были не по размеру и болезненно сдавливали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и, хотя видел это уже не впервые, вновь оказался потрясён божественной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Тёмного Моря действительно представляла собой полость в глубинах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великая сила создала здесь гигантский пузырь воздуха, накрывший изогнутый горный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склонов, словно город, теснились ряды домов; внизу морская вода текла спокойно, как река, отражая серебряную луну — это был белый гигантский светильник, высоко подвешенный последователями Девы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светом простирался Купол — край мира, где клубился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туман, Пескровбаш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Образование, полученное в прошлом, строго предупреждало: нельзя приближаться к Куполу — это сулит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заметил, что на поверхности гладкой колонны кто-то уже некоторое время стоит, тоже запрокинув голову и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Пескровбаш вместе с последователями тёмного бога направился в зал пограничной регистрации, этот неясный силуэт исчез из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зала регистрации, как и ожидалось, тоже полностью проигнорировали Пескровбаша — их не интересовало, проходил ли он процедуру. Беглый раб беспрепятственно прошёл сквозь очередь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уже собирался шагнуть наружу,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птицелюд спокойно замер, не подозревая, что в этот миг у Линя резко подскочил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Пескровбаша обратил внимание рыцарь-нежить, не поддающийся воздействию ментальных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http://bllate.org/book/12612/1422875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