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Завтра цена должна быть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funkey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военном госпитале Империи на Центральной звезде в лучшей палате интенсивной терапии лежал бледный мужчина. Его точеное лицо выглядело красивым. Несмотря на то, что он был в коме, его аура все еще была сильна, из-за чего люди боялись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маршал? — спросил кто-то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спрашивали был одет в белый халат, это был не кто иной, как Фан Жуйчэнь, директор Первого военного госпиталя на Центральной звезде. Он покачал головой с ноткой холода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по-прежнему, его духовная сила всегда была на грани краха, и малейшая неосторожность приведет к немедленному коллапсу.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Коллапс духовной силы всегда был самым опасным кризисом для межзвездных людей, особенно чем могущественнее человек, тем легче его духовная сила выходит из-под контроля и в конце концов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это произойдет, человек в лучшем случае, как минимум станет глупыми, в худшем случае –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мужчина не удержался и ударил кулаком по стене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Если бы маршал не спас меня, он бы не попал в ловушку и не стал бы таким. Это я должен лежать здесь. Это я должен умирать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умри, если хочешь умереть, не сходи с ума у ​​меня на глазах, – Фан Жуйчэнь посмотрел на мужчину и строго сказал, – сделай это быстро. Будет лучше, если ты покажешь своим врагам, что можешь избавить их от лишних хлопот и покончить с собой прямо на улице. Сделай это, и тогда твои враги смогут сохранить свою энергию и выпить немного вина,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как обычно, был груб, но он не мог так легко позволить врагу быть счастливым. Они осмелились напасть на маршала, он не должен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Не раньше, чем порежу их на куски и отомщу за маршала Цзюня! –  твердо и злобно поклявшись, Чжао Юймин смахнул слезы. После чего в его глазах вспыхнул яркий свет, он повернулся и быстро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Жуйчэнь ущипнул переносицу, чтобы унять боль в глазах после нескольких дней бессонницы, и его взгляд упал на человека, спокойно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вошел еще один человек. Он также был одет в белый халат, но его темперамент был совершенно иным, чем у директора, с намеком на нескрываемую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способ? — напрямую спросил Фан Жуйчэнь, не глядя на вошедшего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Фан больше не был похож на плейбоя, он холодно смотрел на своего друга. Теперь он был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его во Втором мире? – продолжал спрашивать Фан Жуйчэнь.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Фан покачал головой, а затем немного разозлился, – я уже говорил тебе, что мы должны были оставить о нем хоть какую-то информацию, но ты отказался. И что теперь? Мы даже не знаем, как он выглядит и куда отправился. Как мы его найдем, если ничего о нем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 особой ситуации. Если еще кто-то узнает, это будет опаснее, – спокойно сказал Фан Жуйчэнь, проигнорировав раздражение Хань 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Гу Бай и странный человек съели все,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Бай чувствовал вкус блюд, чувство невозможности проглотить их усилило желание Гу Бая получить настоящую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больше денег было для него единственным способом есть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клиентов сегодня, цена, которую он установил, должна быть относительно низкой. Более того, при нынешних темпах зарабатывания денег, вероятно, потребуется неделя или две, чтобы заработать достаточно денег, чтобы нанять роботов для прополки, и это при условии, что заработанные деньги не будут использованы для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такова, что не только покупка ингредиентов стоит денег, но и покупка столов и стульев в будущем будет стоить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поднять цену! И он должен был начать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когда мы закончили, отключайся и выпей немного питательного раствора. Я тоже ухожу", — сказал Гу Бай мужчине, убирая посуду, а затем отключился прежде, чем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его имени. Это был редкий случай, когда он помог человеку, но это не означало, что они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http://bllate.org/book/12651/1121571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