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Так ты не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"Увы...", – Гу Бай глубоко вздохнул. Каждый раз, когда он видел цены на еду в реальном мире,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Дорого, слишком дорого, это просто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 света, когда еда была в дефиците, цены не были такими высокими. Один кочан капусты стоил целых 100 звездных монет, а одна картофелина — почти 100 звездных монет. Надо знать, что средняя месячная зарплата обычного человека в этом мире составляла всего 3 000 звездных монет, что соответствовало стоимости всего тридцати кочанов капусты или такого же количества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фруктах, которые продавались по двойной цене, неудивительно, что обычные люди не могут позволить себе натуральные продукты, которые стоят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Гу Бая по посадке растений удастся реализовать, а его ферма будет работать без перебоев, и он сможет продавать то, что выращивает, разве он не разбогатеет в одночасье?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было заработать достаточно денег! Деньги были его приоритетом!!!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лучшее, что он мог сделать, – это наслаждаться жизнью во Втором мире. Даже если он не мог проглотить еду, он мог, по крайней мере, чувствовать ее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Бай вошел во Второй мир раньше, чем вчера. Он решил использовать весь свой вчерашний доход, чтобы купить ингредиенты. Также он планировал удвоить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продать все это, он смог бы заработать 10 000 ЗМ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ЗМ –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Гу Бай пришел в восторг. Единственная проблема заключалась в том, смогут ли покупатели согласиться с такой ценой. Вспомнив, как они вчера торговались за блюда, Гу Бай решил, что новая цена для них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необходимые ингредиенты, а затем быстро и умело помыл все продукты, нарезал их на кусочки нужного размера. Когда он закончил все приготовления, было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прогуляться по окрестностям, посмотреть на соседние рестораны и побольше узнать о своих конкурентах. В конце концов, это был самый быстрый способ получить более точное представление о своем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Бай толкнул дверь своего ресторанчика, он обнаружил, что человек, который ел вчера, стоит у двери. Его глаза были прикованы к бистро, пока Гу Бай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собирается питаться в его ресторанчике? Но у него нет столько денег, чтобы кормить того бесплатно, он сейчас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вид, что не замечает мужчину, и повернул в противоположную сторону, но шаги за его спиной не позволяли ему игнорировать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шаги остановились, он продолжил идти, шаги снова зазвучали, он повернул за угол, шаги по-прежнему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есть, — на этот раз мужчина не промолчал и впервые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не немой? – удивился Гу Бай, а потом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мог говорить, то почему он не ответил ни на один из его вопросов вчера? Он что, подшутил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есть, —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есть? По-моему, ты хочешь есть дерьмо! — сердито сказал Гу Бай, затем проигнорировал мужчину и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шел, быстро или медленно, мужчина всегда держался на расстоянии двух метров от него,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почти потерял терпение. Этот человек действительно собирался прилипнуть к нему? Ему понравилось то, что он приготовил, и тот хочет есть это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есть то, что я приготовил? У тебя есть звездные монеты? – Гу Бай скрестил руки на груди и посмотрел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правильные черты лица, но не был из тех, кто с первого взгляда поражает своей красотой. Он был из тех, кого в толпе не сразу заметишь, но при более внимательном рассмотрении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Гу Бай, ты слишком долго прожил в апокалиптическом мире, что даже свинья тебе кажется красивой? – внутренне упрекал себя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но это не означало, что он мог принять любого мужчину в качестве своего партнера. Его стандарты были высоки, а мужчина перед ним был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