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я всё ещё плохо сплю. Мои глаза болезненно сухие. Глазные капли не помогают, сколько бы я их не использовал.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вчерашней прогулки я почувствовал сильную усталость и прилёг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за стол напротив меня и спросил, как я себя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мы откровенно поговорили об этом. Хотя он и знал об этом раньше, он не расспрашивал о подробностях, а я и не рассказывал. Он был на сто процентов гетеросексуалом, и ему было бы неловко. Я боялся, что разговор об этом вызовет у него неловкость или даже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кроме него, у меня не было другого человека, с которым можно было бы поговорить. Услышав жалость в его голосе, я вдруг разрыдался. Я подавлял свои эмоции и терпел, пытаясь притвориться, что ничего не случилось. Будучи всегда подавленным, я уже привык к этому. Я уже не мог громко кричать во все горло, только слёзы текли по моему лицу. Задыхаясь и с трудом переводя дыхание, 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мог сказать. В отношения между двумя людьми, независимо от того, насколько хорошим другом был человек, нельзя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будущем, я упомянул, что буду ждать его до тридцати пяти лет. Он был категорически против этого, сказав, что это нереально.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всегда были нереалистичными. Человек нравился не потому, что он хороший и красивый, и не потому, что у него есть деньги. Кроме того, он не был красив и тогда у него не было денег. Я, как никто другой, знал все его недостатки. Он всегда затягивал до последнего, прежде чем начать действовать. Он был глуп, так и не сумев как следует выучить английский язык. Его характер был немного скользким.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 тем не менее он мне нравится. Не знаю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[Нань Кан, Нань Кан, тебе нужно повзрослеть], — написал кто-то в комментариях.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могу повзрослеть. Я могу быть таким же, как многие другие, найти подходящего человека, чтобы остепениться. Даже если он мне не особенно нравится, если мы проживём вместе долгое время, то в конце концов у нас появятся искренние чувства. Или же я могу легко расстаться и продолжить поиски своей второй половинки.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я могу быть просто практичным. Проводить страстные ночи, утром расставаясь.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я могу. Я просто боюсь. Никто не сможет заменить его. Потому что это не он. После пробуждения пустота и одиночество только усилятся.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жду не потому, что хочу ждать, а потому, что не могу не ждать. Я знаю, что до конца своей жизни никогда не встречу другого мужчину, который сможет мне так понравиться.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часто говорят, что время всесильно, что в конце концов оно все сведёт на нет. Будь то горе или радость, в конце всё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могу только медленно идти вперёд. Много лет спустя я вспомню о сегодняшних временах. Возможно, в то время в моем сердце уже будет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 быть, я всё ещё буду ждать. Ждать, но не помнить, почему я упорствую.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возможно, он ко мне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каждый видел, как толпы людей идут по улицам, каждый спешит, бросая равнодушные взгляды на окружающих. Никто не может узнать историю другого, никто не поймёт, живёт ли в его сердце тот или иной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Хочу сказать, что после того как я перевела до конца этот проект, сейчас мне лишь немного грустно. Мне жаль Нань Кана. Думаю, это так называемое «отрицание» после расставания, когда бросают тебя, а не ты. В любом случае, спасибо всем, кто прочитал и поддержал мой перевод, для вас старалась Keks_s_morkovkoi.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https://vk.com/club187685022 – загляните в нашу группу в ВК, там вас ждёт много нового и интересного!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http://bllate.org/book/12669/1122539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