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ели, рука Сюй Нянь все еще лежала на ноге Чэн Чэня. Однако все было очень аккуратно, и он лишь изобразил сцену влюбленности.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и его жена были уже в преклонном возрасте, и им нравилось видеть молодое поколение с красивыми и полноценными отношениями. Поэтому, когда они увидели, что Сюй Нянь был таким воспитанным и милым, он понравился им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Чэнь ради своей репутации мог только сдерживаться, но втайне ему было приятно, что его хвалят.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посмотрел на руку Сюй Няня, лежащую на его ноге, и не смог удержаться, чтобы не сжать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Нянь сдержал смех, но был очень внимателен и убрал руку,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профессора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университете учится сяо Нянь?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Нянь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Университет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Айя, ого-го. — Жена профессора подняла большой палец вверх, показывая Чэн Чэню. — У сяо Чэна такой хороший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Чэнь очень надменно «хмыкнул», но его нога снова начала раскачиваться.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— Сюй Нянь в то же время подумал, — «Не слишком ли легко угодить этому человеку?»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понравились как хозяевам, так и гостям. Чэн Чэнь и Чжун Шэн оба выпили немного вина, и в конце концов их беседа стала глубокой и личной. Сюй Нянь сидел рядом и покорно ждал. Затем, как только все было закончено, он покорно помог боссу спуститься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 уже давно подготовил машину и наблюдал, как Сюй Нянь помог Чэн Чэню сесть на заднее сиденье, а затем обошел машину его и сел на пассажирское сиденье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сидишь сзади?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босс не любит чистоту? — ответил Сюй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сказать, был ли Чэн Чэнь действительно пьян или притворялся, но его голова была откинута, а глаза закрыты. Чэнь Ди увидел, что у него нет возражений, поэтому не стал больше ничего говорить и приготовился подбросить Сюй Нянь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дороге, когда они проезжали мимо супермаркета, Сюй Нянь попросил остановить машину, вышел, а затем принес обратно чай от похмелья и несколько онигири.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наелся? — озадачился Чэнь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Нянь рассмеялся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в этом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заднюю дверь, уговорил Чэнь Чэня выпить похмельный чай, а затем помассировал ему лоб, чтобы немного снять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этого процесса Чэн Чэнь вел себя исключительно хорошо, что было редкостью. Он что-то бормотал и хмыкал, а потом снова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Нянь вернулся в машину и сел на пассажирское сиденье, затем передал Чэнь Ди онигири.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не ел много. Секретарь Чэнь, не могли бы вы помочь передать это ему? После похмелья, боюсь, он будет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 посмотрел на сумку с вещами из супермаркета сложным взглядом, затем медленно сказал после паузы: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усердно работаешь...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Нянь моргнул, а затем очень по-детски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это время скажите несколько хороших слов обо мне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Нянь вернулся в съемную квартиру, Ли Фан уже легла спать. Он спокойно вымылся и переоделся, затем внимательно изучил инструкцию по стирке в тусклом свете внутреннего дворика.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говорилось, что температура воды не должна превышать 30 градусов по Цельсию, что вещи нужно стирать вручную и нельзя сдавать в химчистку.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Нянь вздохнул и пошел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Замочив одежду, он налил немного моющего средства. Сюй Нянь сидел у тазика и погрузился в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 приглядываться, можно легко заметить, что одежда в тазике была хорошего качества. Она была дорогой и стильной, хорошо сидящей на фигуре. Он никогда раньше не носил подобной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внешность могла обмануть других и заставить его казаться хорошим, беспечным, щедрым, Сюй Нянь четко знал себя — он не был утонченным и чистым, без желаний и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жить безбедно, хотел быть респектабельным, презентабельным и ярким, когда выходил на улицу, не хотел идти в больницу и бегать повсюду, подвергаться пристальным взглядам и укорам только ради койко-места за 70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смертным существом с головы до ног, изнутри 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 говорил, что он трудолюбив, и это было ничуть не плохо, в конце концов он хотел жить в комфорте и долго. Значит, он должен был много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был трудолюбив...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Нянь опустил голову и посмотрел на недавно купленный мобильный телефон, и, как и ожидалось, пришло новое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счету снова было пятьсот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http://bllate.org/book/12671/1122668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