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все еще сидел, и его нога больше не двигалась. Он смотрел на Сюй Нянь, и трудно было сказать, счастлив он или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Сюй Нянь мог только покорно сидеть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Ляньшэн сказал, чтобы раздуть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знал, что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Нянь просто сказал, что для того, чтобы разобраться с Ши Ляньшэном, он не знал, что Чэн Чэнь тоже присутствует. Теперь, со всеми имеющимися доказательствами, даже если бы он хотел прекратить это, он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проигнорировал Ши Ляньшэна и напрямую спросил Сюй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подумал, что если он скажет, что просто пошутил, то это заденет самолюбие Чэн Чэня, и его босс будет очень недоволен этим, но если он скажет, что да... ладно, неважно, было бы лучше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кротко сказал Сюй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хмыкнул, а затем сказал, покачивая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то почему у тебя трясется нога?..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Ляншэн и Сюй Нянь оба уставились на ногу Чэн Чэня. В конце концов, Ши Ляншэн и Чэн Чэнь дружили около десяти лет, так что скрыть такого рода маленькие привычки было невозможно. Эти двое посмотрели на Чэн Чэна так, словно смотрели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с другой стороны, становился все более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Ляньшэна наполнился желанием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потупился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снова хмыкнул.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сильно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Ляньшэн был готов закричать, сжимая грудь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выбросил всю осторожность на ветер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мог продолжать допрос, сейчас он был очень взволнован и смущен. Из-за движения его ног каблук его кожаной туфли стал ритмично постукивать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бесстыжий! Как ты можешь говорить такие вещи при посторонних?!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Ляньшэн подумал: «А не выпендриваешься ли ты передо мной?! Чего ты добиваешься, старый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Ди позвал Чэн Чэня, он не знал,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сидел напротив Чэнь Чэня за столом, и когда он увидел Чэнь Ди, то беспомощно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контракт? — Чэн Чэнь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начал содержать Сюй Няня, он составил договор о благотворительности, и они подписали его. Чтобы забрать его, Чэнь Ди пришлось специально ехать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господина секретаря был наполнен словами: «ОМГ, маленький господин любовничек попал в неприятности?!», «Так это значит, что он не в фаворе, впал в немилость?», «Значит, в конце концов, мужчины действительно не годятся... от них слишком легко устать, ха», «Ладно, неважно, он не проиграл, он получил столько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Поторопись и отдай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увидел, что Чэн Чэнь собирается взять дело в свои руки, поэтому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уверены, что не хотите пересмотреть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пересмотреть? — Чэн Чэнь выпятил подбородок и надменно поднял голову. — Разве ты не говорил, что хочешь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Ди, который все еще был погружен в свои мысли о том, как правильно позаботиться о делах брошенного человека, которого выбросил его босс, заикаясь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Ска… сказал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Встречаться, — Чэн Чэнь сказал, разорвав контракт, слово за словом: — Fall in love!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очень резко и холодно бросил бумажные клочки перед Сюй Нянем, затем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разрешаю тебе 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босс Чэн позволил своей ноге слегка покачаться, встал и поправил воротник рубашки, затем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Сюй Няня, который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кашлянул, затем сказал, наполненный кислинкой лимонов: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если ты продолжишь и будешь усердно работать, то сможешь стать официальным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поднял голову и мрачно посмотрел на Чэнь Ди. Он открыл, затем закрыл рот, затем сказал скорбным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босс будет по-прежнему давать мне деньги каждый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