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Говядина 5А по цене 1200 юаней за дюйм сантиметр посыпана немного перченой солью. Филе тунца было без костей; свежее розовое мясо рыбы мгновенно таяло во рту и было пикантным с легкой сладостью. Тело креветок «Сакура» было обжарено в стиле темпура, а головы креветок оставили для приготовления супа. Черная икра была посыпана на блюдо из яиц на пару, от нее шел горячий пар, манящий и обжигающе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посмотрел на Чэн Чэня, который сидел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дорогой босс даже на большие переговоры не одевался так формально и 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Малиново-красный костюм, кожаные туфли начищены до блеска, такого же яркого, как воск для волос, которым были намазаны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Чэн Чэнь будет доволен после такого дорогого обеда, но выражение лица босса становилось все более и более уродливым по мере того, как продолжалась трапеза. В конце концов, когда принесли десерт, выражение его лица стало одновременно злым и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подарок? — спросил Чэн Чэнь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указал на торт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положить подарок-сюрприз, который ты приготовил, внутрь торта, а затем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сверху также должны быть бенгальские огни? — спросил Сюй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задумался, а затем вполне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оплачивать счет, сердце Сюй Няня обливалось кровью. Он подтверждал и переподтверждал счет несколько раз, и когда отдавал деньги, то по-настоящему горестно вздыхал. Он подумал, что ему действительно нужно найти возможность обсудить кое-что с Чэн Чэном, например, через неделю он мог бы преследовать Чэн Чэна по вторникам, четвергам и субботам, затем по понедельникам, средам, пятницам и воскресеньям Чэн Чэнь будет преследовать его. У Сюй Няня не было высоких требований, его вполне устраивало, что ему просто компенсировали расходы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мог подумать, что одного ужина недостаточно для ухаживания, и что после ужина должно быть какое-то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не мог больше терпеть, он хотел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есть песня, которая мне очень нравится. Ты знаешь, как в ней звучит одна из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звучит? — спросил Чэн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негромко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юности остались в прошлом. Машины, лошади и почта ездили не быстро. Целой жизни хватит только на то, чтобы любить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был явно тронут, но он все же приложил все усилия, чтобы скрыть это. К сожалению, нога под столом не смогла не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был очень благодарен, что босс не любит принимать знаменитостей из круга развлечений, иначе, если бы все пели для него, как сейчас, нога босса двигалась бы так сильно, что уже получила бы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Чэн Чэнь действительно отправился на прогулку с Сюй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 было много искусственных озер, и пока было не слишком холодно, прогулка у озера была довольно приятным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Нянь забыл, что уже почти декабрь.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Малиново-красный костюм, в который был одет Чэн Чэнь, представлял собой костюм-тройку. Он даже не взял с собой пальто, как те новые женихи из Дунбэя*, которые только что вернулись из дома своей жены после поздравления с Новым годом. Он стоял на берегу озера, на ветру, словно кисть самого яркого китайского красного цвета в кромешной тьме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东北北 = часть Китая, «северо-восточная»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Няню было так холодно, что он дрожал. Он тихо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найти кафе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Сюй Няня подергивались, и он понял, что привычка босса не говорить то, что он чувствует, снова активизировалась.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обнаружил небольшой ларек, где продавали фейерверки. Казалось, он что-то придумал, подбежал к ларьку и купил огромную связку бенгальских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зажечь их? — Сюй Нянь улыбнулся, показав два маленьких клыка. Он присел и поднял голову, чтобы посмотреть на своего босса. — Когда мы ели, разве ты не говорил, что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множество бенгальских огней, затем выбрал несколько и сунул их в руки Чэн Чэню. Таким образом, один человек присел, а другой стоял, и оба неловко держали зажженные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поднес руку к яркому кругу тепла, чтобы согреть ее, и казалось, что золотой свет огня вот-вот обожжет его изящные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посмотрел на него сверху, а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такие детские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подумал про себя: «Да, конечно», но добродушно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люблю гулять, чертовски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улыбнулся, окинув его взглядом, и подумал: «Если тебе не нравится, то почему ты не пошел искать теплое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Чэнь закончил говорить последнее предложение, он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молча смотреть друг на друга, держа в руках зажженные бенгальские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 сколько времени, когда все огни были почти израсходованы. Чэн Чэнь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совсем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из горящих перед Сюй Нянем палочек уже догорела до самого низа. Словно не желая гаснуть, она высекла несколько последних искр, как будто боролась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Сюй Няня схватили за затылок и с силой притянули.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Чэня прижались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поцелуй был таким же, как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http://bllate.org/book/12671/1122683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