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тайфун пришел на остров, но он, по крайней мере, кажется, принял во внимание то, что я впервые стал небесной девой. Ветер не слишком сильный, и дождь не проливной. С закрытыми окнами не слышно бури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должно быть,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перевернулся в темноте и посмотрел на смутные очертания мебели в моей спальне. Я не мог заснуть, мои внутренности словно набиты.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имел в виду: что я слишком молод, чтобы курить, или слишком молод, чтобы встречаться с ним? В конце концов, я так и не спросил его. Моя интуиция подсказывала мне, что лучше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уже знал, что он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чушь, которую он изрыгнул о том, что я принял его за кого-то другого, была столь же логична, как и ложь о том, что я ничего не помню. Должно быть, я произнес его имя, и поэтому он спросил меня на следующее утро, помню ли я, что сказал. Но независимо от того, помнил я или нет, он уже планировал сделать вид, что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что я боялся быть отвергнутым им и хотел продолжать оставаться его другом, поэтому я притворился, что не помню. Вероятно, он понял и обдумал мои чувства, поэтому хотел сохранить поверхностный мир между нами и напрямую обсуждать эту тему. Поэтому все, что он мог сделать, это подойти к этому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молод, мои мысли слишком детские, я недостаточно зрелый, мне всего восемнадцать... и самое главное, чего он не сказал прямо, но что я подозревал — мы одного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несколько раз становился для меня желтым, но этого недостаточно, чтобы понять, что он гей. Фу Вэй даже становился для меня розовым, но это точно не было признаком того, что он хотел со мной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мягко отказал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перевернулся, зарывшись лицом в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 что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Закричал я в подушку от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плохо, если я моложе? Мне всего восемнадцать! Человеку бывает восемнадцать только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мои досады, на следующий день, как и всегда, взошло солнце. После тайфуна улицы усеяны облетевшими стеблями цветов и ветками деревьев, то тут, то там встречались небольшие скопления воды. Но с повышением температуры вся вода испарилась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неприятие, которое я получил, кажется мне хуже, чем если бы оно пришло жестоко и грубо. Это как если бы меня задушили молча и беспощадно,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если бы я открыто признался и получил отказ, у меня была бы любовь, которую можно оплакивать, и в далеком будущем я мог бы вспоминать о ней как о горьком опыте. Но у моей любви нет даже гроба. Она задыхается при жизни и умирает в героически-трагической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наклонилась над кассой и помахала рукой перед моим лицом, пытаясь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должно быть, все еще отдыхали дома после тайфуна, потому что улицы пусты, а в магазине не так много покупателей. Мы с Сунь Жуй не виделись с тех пор, как выпили; такое ощущение, что с тех пор прошел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редкость медленное утро, поэтому я подошел к прилавку и начал разговаривать с Сунь Жуй и Вэнь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повидаться с малышом Вэнь-Вэнь.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опустила голову на руки, опираясь локтями на прилавок. Она подарила Вэнь Ину милый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Вэнь Ин на секунду гримасничает.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малышом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застенчиво подмигнула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ведешь себя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Вэнь Ин серьезно увлечен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подозревать, что Сунь Жуй совершенно неправильно поняла намерения Вэнь Ина. Эти двое совсем не похожи на двух людей, которые вот-вот будут вместе. Сначала я смотрю на розовый индекс настроения Сунь Жуй, а затем на белый Вэнь Ина. Это идеальное представление об их взаимодействии. По крайней мере, Янь Куншань пожелтел для меня раньше; Вэнь Ин похож на буддийского ученика, не имеющего ни малейших намерений по отношению к Сунь Жуй, и она думает, что собирается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она хотела научить меня преследовать мужчин... Мне кажется, что это я должен 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болтали, Сун Жуй упомянула, что хотела пойти в поход на выходных, и спросила, интересно ли это кому-нибудь из нас. Я не хотел, и собрался было отказаться, но она пнула меня, и я, улыбаясь, как идиот,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вовремя! Я планировал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 проверил нашу сменную доску и сказал, что в субботу у него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воскликнула Сунь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поднимемся на гору Юаньян! Там есть храм на вершине, он очень хорошо сближает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Юаньян находилась на самом северном конце острова Зеленой Сливы. Это не самая высокая и не самая короткая гора, но из-за эффективного храма влюбленных на ее вершине сюда приезжало больше всего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 команде появился Сяо Тянь, наши смены в книжном магазине распределялись более равномерно, что позволяет и мне, и Вэнь Ину иметь выходной в субботу. Но если Янь Куншань и Сяо Тянь будут работать в субботу, это значит, что, если он не найдет няню для Янь Ваньцю, ей придется весь день сидеть в комнате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послушная девочка, и даже если она одна, она вполне может провести это время, тихо сидя на диване, играя в кубик Рубика или читая комиксы. Если бы это было раньше, я бы ничего такого не подумал, но, узнав ее поближе за последний месяц, я понял, что она отличается от других детей. И под этим я имею в виду не ее инвалидность, а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умна и слишком взрослая для своего возраста, совершенно не похожа на пятилетнего ребенка. Она никогда не закатывала истерик, и то, как она говорит и делает вещи, настолько хорошо и гармонично, будто она уже давно не ребенок. Ее способность понимать мотивы других людей еще более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как если бы небеса взяли ее ногу и отплатили ей необыкновенным умом. Есть слово, которое я часто слышал в СМИ, но которое я никогда не считал подходящим для использования по отношению к кому-либо, но, если бы мне пришлось обозначить Янь Ванцю одним словом, я бы использовал именно его: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однажды она вырастет в необыкновенного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я уже знал эмоции и настроение других людей… Пятилетний ребенок - едва ли не самая удивительная вещь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так бесконечно любопытна ко всему, так полна энергии, что я не могу отделаться от мысли, что было бы жалко держать ее весь день взаперти в комнате. Поэтому, немного подумав, я побежал к дому Янь Куншаня, чтобы спросить, может ли она пойти с нами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нагнулся, убирая игровые контроллеры на пол. Он остановился на моем вопросе 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высокая гора, всего 200 метров или около того. Я присмотрю за ней, если она устанет, я подниму ее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на секунду задумался, потом решил, что это хорошая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все еще надеялся на шанс - это слабая надежда, — но я надеялся, что после окончания каникул, после того, как я покину остров, чтобы пойти в школу, он даст мне возможность признаться ему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и Вэнь Ин не возражали против того, что к нашей экспедиции добавилась маленькая девочка; в субботу в девять утра Вэнь Ин заехал за каждым из нас к нам домой, и мы отправились на гору Юаньян.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Жуй с собой куча сумок и множество закусок, включая домашние фрукты ее семьи. Такое впечатление, что она собирается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зятем семьи Сун - очень достойное решение. — Подъем в гору с кучей закусок на спине не мог заставить ее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не ответил, совершенно не обращая внимания на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обернулась и бросила на меня одобрительный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ты станешь зятем семьи Сун, тебе больше никогда не придется покупать фрукты. Разве ты не думаешь, что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жаркой минуты я не смог придумать, чем это можно дополнить.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можешь сэкономить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Прощебетал детский голос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вниз на Янь Ваньцю, которая держала свою руку в моей. Она тоже смотрела на меня сверху и очаровательно улыбалась.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гений. Я обменялся с ней тайной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гору был деревянный подвесной мост шириной около метра и длиной около десяти метров, построенный над бурной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и Вэнь Ин шли впереди, а я с Янь Ваньцю на руках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Цзецзе любит Вэнь 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спросила Янь Ваньцю.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умная.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повернула лицо вверх,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сейчас она может использовать эту фразу как свой девиз.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права. Можешь сказать, нравится ли она Вэнь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ему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заинтересовал ее ответ. Может ли она читать настрои людей лучше, чем я, несмотря на то, что у меня синестезия?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ему не нравится, почему он согласился пойти с ней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бросила на меня нетерпеливый взгляд, ее глаза словно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дошли до середины моста, Сунь Жуй вдруг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посмотрите туда! Этот водопад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тайфуна в горах висит влажность, и вода на полной скорости несется вниз по катаракте, издавая громоподобный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останавливается довольно много людей, которые фотографируют, создавая пробки перед и позади нас, так что мы не можем двигаться в обе стороны. Несколько туристов сзади начинают проявлять нетерпение, пытаясь протиснуться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двигайтесь! Хватит загораживать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Подвесной мост начинает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крепко вцепилась в мою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 я не умею плавать.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смотрит вниз на бурлящие воды под нами и глотает.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сказать ей, что все в порядке, потому что я умею плавать, но в тот момент, когда я открываю рот, чтобы сказать, я чувствую внезапную невесомость, и внезапно все на мосту падают в ревущую реку под нами, как пельмени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плещется у меня на груди и шее, поднимается к носу. Все происходит так внезапно, что на секунду я оцепенел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реки всего около 180 сантиметров, и взрослым несложно сориентироваться, но для ребенка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замираю, сердце колотится в груди. Мне кажется, что мой мозг полностью перестал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секунду назад она цеплялась за мою шею,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держался на поверхности воды, судорожно ища ее среди хаоса реки, но ее нигде не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и Вэнь Ин тоже плавали в воде. Сунь Жуй хорошо держалась на воде, она помогала людям, которые не умели плавать, и вытаскивала их на поверхность за подмышки.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Прокричал я им двоим. Я не проверял, слышали они меня или нет. С огромным глотком свежего воздуха я снова погрузился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ничего не видел в воде, потому что многие люди взбаламутили песок со дна реки, делая все мутным. Я оставался внизу и искал, пока моя грудь не начинала болеть от нехватки кислорода, и я был вынужден вернуться на поверхность, чтобы набрать побольше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попыток я вдруг заметил часть розового платья, безмятежно плывущего по дну реки, и начал брыкаться, как сумасшедший, в его сторону. Когда я протянул руку, чтобы схватить угол платья, я почувствовал протез ноги Янь Ваньцю.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ее на поверхность — к этому времени Вэнь Ин уже подошел, и мы вдвоем вынесли ее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лежала на песчаных камнях, не двигаясь, облитая речной водой. Ее лицо такое бледное, как будто в ее жилах больше не течет кровь. Я метался вокруг нее, проверяя нос и прислушиваясь к биению сердца в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полном отчаянии, я ничего не обнаружил. Абсолютно ничего.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