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зашёл в игру, он обнаружил, что алмазов в гильдии стало значительно больше. Проверив лог гильдии, он увидел, что несколько дней назад Лу Ланьтин пополнил счёт и приобрёл для гильдейской фермы множество развлекательных сооружений, включая довольно дорогие, которых он даже не видел в предыдущей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огромное колесо обозрения... а ещё гигантские качели, американские горки — всё это было куплено за реальные деньги, а не получено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предыдущей гильдии, на прошлой неделе Мин Чэн получил обратную связь от Бриллиантового Динь-Дина.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успешно закрыла дело. Так называемая гильдия с «кучей плюшек» на деле оказалась схемой, организованной группой местных жителей. Они заманивали множество участников, организовывали оффлайн-мероприятия, а затем уговорами, а иногда и угрозами заставляли их тратить большие суммы, получая с этого огромные проценты. Всего за полгода жертвами стали 60-70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пострадавших считали, что это их собственная ошибка, и не обращались в полицию. Некоторые решили, что «на ошибках учатся», и, боясь осуждения со стороны друзей и родственников, предпочли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Сяго не любят создавать проблемы и часто предпочитают справляться со всем самостоятельно, что и позволило мошенникам так долго оставаться незамеченными. К счастью, Бриллиантовый Динь-Дин всё-таки подал заявление в полицию. Когда он пришёл, там уже была девушка с похожей ситуацией. Они подали заявления один за другим. Полиция, разобравшись в деле, внедрила своих людей в игру под видом новых членов гильдии. Когда гильдия снова организовала оффлайн-встречу, полиция подготовила операцию, приняла участие в мероприятии и провела зачистку — можно сказать,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денег Бриллианта вернули, что позволило ему вздохнуть спокойнее и улучшило настроение. Правда, теперь он реже заходит в игру, говоря, что нужно немного прийти в себя в реальной жизни, а потом, возможно, вернётся. Видимо, травмирующий опыт требует времени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игре он столкнулся с неприятными людьми и событиями, но также встретил и тех, кто стал для него по-настоящему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 также сказал, что хотел бы встретиться с Мин Чэном в реальной жизни и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тогда с горькой усмешкой ответил: «Сейчас месяц экзаменов, я очень-очень занят! Как-нибудь в другой раз обязательно встретимся!» Город рядом, возможностей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гильдия Лу Ланьтина существовала недолго, он не жалел средств на её обустройство, закупая топовые ресурсы и сооружения. Даже без активного набора участников группа быстро заполнилась, многие вступали по рекомендациям друзей, боясь упустить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новым и красивым сооружениям, участники выполняли гильдейские задания очень активно, и уровень активности гильдии оставался на высоких позициях. Открываемые Лу Ланьтином гильдейские подземелья также отличались высокой дроп-ставкой. В итоге пришлось расширять список участников за дополнительную плату и набирать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целью было спокойное, «расслабленное» прохождение, новые члены гильдии играли так активно, что даже не требовалось напоминаний — они сами усердно выполняли задания. Мин Чэн в личных беседах выяснил, что игроки боялись потерять место в такой хорошей гильдии и потому старались проявить себя, чтобы их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гильдии тоже проводились «чистки», но не беспричинные — удаляли только тех, кто не заходил в игру больше месяца. Это было указано в правилах, так что те, кто действительно хотел остаться, просто заходили раз в месяц «для галочки» — и таким образом сохраняли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участников боялись потерять гильдию, тем выше становилась её активность — и всё это без каких-либо принуждений.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понедельник обновились рейтинги, гильдия Лу Ланьтина, как тёмная лошадка, ворвалась в топ-50 гильдий Южного Города. С такой динамикой роста попадание в первую десятку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 Чэн не ожидал, что Лу Ланьтин вложит в гильдию столько ресурсов, купив столько всего. Но если подумать, продажа игровых предметов, которыми он занимался, вполне позволяла ему развивать гильдию дальше. Должность заместителя главы гильдии оказалась очень спокойной — никаких серьёзных забот, мелких дел тоже почти не было. А ещё, с этим титулом, его везде на ферме встречали с уважением — куда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Чэн ждал, когда Лу Ланьтин зайдёт в игру, он специально прошёл со своей фермы на гильдейскую, а затем неспешно прогулялся к дому Лу Ланьтина, ведя за собой двух своих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мимо, в углу двое членов гильдии — парень и девушка — перешёптывались, обсуждая ничем не примечательного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 Арбуз», мужской персонаж в аккуратной древней одежде, сказал: — Не понимаю, почему такой красавец, как наш глава, выбрал в пару такого заурядного заместителя. — В его глазах Мин Чэн был лишним, а вот таинственный глава гильдии, появлявшийся редко и ненадолго, был куда более притягательным — статная фигура, чёткие черты лица, магнетизм, привлекающий внимание везде, где он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члены гильдии грезили о нём — и он был одним из них. Особенно учитывая, что глава, судя по всему, был богат — раз мог позволить себе столько дорогих сооружений. Это лишь увеличивало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подруга Фэнни ответила: — Да, заместитель и правда обычный. Даже питомцы у него какие-то скучные — кто вообще держит кроликов? От них никакого толку в подземельях. — Ей было всё равно, подходят ли глава и заместитель друг другу, но в том, что заместитель ничем не выделялся, она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члены гильдии в последнее время считали, что Лу Ланьтин — красивый, богатый и загадочный глава гильдии — «достоин лучшего».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самих нет шанса стоять рядом с главой гильдии, они всё равно хотели бы видеть рядом с ним достойную пару, а не какую-то сказку про "Золушку-принца". (Хотя если бы это про него самого — он бы так не говорил.)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ставший объектом насмешек, ничего этого не знал. Он радостно вёл своих кроликов на ферму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ещё не зашёл в игру. Недавно, выполняя задания в дикой местности, он случайно приручил леопарда — получилось это совершенно спонтанно. Они остановились перекусить, и запах еды привлёк хищника. Лу Ланьтин, заметив, что тот не проявляет агрессии, просто бросил ему только что приготовленную жареную курицу. И что вы думаете? Леопард, съев угощение, тут же подошёл к Лу Ланьтину и стал тереться о него, как большая кошка, выпрашивая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статный золотистый леопард и оказался на ферме Лу Ланьтина. Тот к тому времени уже расширил свои владения и специально построил просторный вольер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Мин Чэн числился "возлюбленным" Лу Ланьтина, леопард автоматически относился к нему дружелюбно — и даже к его кроликам проявлял нежность. И, надо сказать, зрелище леопарда в компании кроликов выглядело удивительно гармонично, словно иллюстрация к фразе "сила, облачённая в нежность".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Кролики, уже привыкшие к этому месту, запрыгнули на спину леопарда — один спереди, другой сзади — и тот возил их по ферме, словно нянька, развлекающая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повышением уровня ферма превратилась в ранчо с обширными угодьями. Лу Ланьтин завёл лошадей, построил манеж и конюшни.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заметил, что, хотя Лу Ланьтин играл нечасто, он подходил к делу очень системно. Его ферма выглядела куда более продуманной — точнее, их стили просто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предпочитал уют: цветы, растения, мелких животных — его владения напоминали пышный зоопарк. А вот Лу Ланьтин, казалось, наслаждался расширением территории, тщательно планируя каждую зону. Его ферма выглядела как профессиональное хозяйство, созданное с коммерческим уклоном.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«Сладкий Арбуз» продолжал брюзжать: — Ну и ну, вот же бесстыжий! Честно, наш менеджер Дун-дун-цзян куда круче — студент художественного вуза, фигура что надо! И те, кто видел его в реале, говорят, что он даже симпатичнее, чем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нравятся красивые игроки? Фэнни тоже играла с Дун-дун-цзянем — высокий, статный, с изящными манерами. Глядя на него, хотелось делиться всем лучшим и первым рассказывать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гильдии редко обращались к заместителю — вместо этого они шли к Дун-дун-цзяну, будто специально создавая ему возможность почаще взаимодействовать с редко появляющимся главой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Фэнни ответила: — Ну, если говорить о внешности, то Дун-дун-цзян и глава, конечно, смотрятся хорошо. Но у них же с заместителем всё нормально — давайте не будем распускать сплетни. — Хотя в душе она думала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вместе отправились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сам Дун-дун-цзян занимался гильдейскими делами. Увидев, что Лу Ланьтин зашёл в игру, он тут же написал ему: — Глава, вы здесь? Мне нужно кое-что обсудить. Я составил список игроков, которые давно не заходили. Хочу предложить изменить правило: вместо удаления после месяца неактивности чистить тех, кто не заходит неделю. Так мы сможем быстрее привлекать новых активных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Ланьтин, зайдя в игру, первым делом проверил, онлайн ли Мин Чэн. Сообщение Дун-дун-цзяня он даже не открыл. Выйдя из домика на ферме, он сразу заметил Мин Чэна, что-то оживлённо рассказывающего 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подошёл, незаметно хлопнул его по левому плечу — и встал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инстинктивно повернулся налево, никого не увидел, а затем обнаружил Лу Ланьтина рядом и радостно воскликнул: — Ой! Ты зашёл, а я и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усмехнулся: —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махнул рукой: — Да я не такой пугливый! Просто не ожидал от тебя таких шуток. (Ведь обычно Лу Ланьтин вёл себя куда сдержаннее.)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Леопард, увидев хозяина, тут же подбежал и стал тереться головой о его ногу. Мин Чэн потрепал его по загривку, а кролики тоже подскочили — в итоге все трое окружили Лу Ланьтина, оставив Мин Чэна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скрестил руки и с преувеличенным недовольством сказал своим питомцам: — Вы вообще чьи, а? Увидели его — и сразу забыли, кто вас кормит!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Дун-дун-цзян отправил ещё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«Глава, вы заняты?»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