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Чэ было два шока: первый — он никогда не видел, чтобы его старший брат настолько открыто проявлял эмоции, и второй — ещё в обед тот заявлял, что его не смущает заурядность возлюбленного, а теперь вот страстно обнимает кого-то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наваждение.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поверить своим глазам, Лянь Чэ тут же сделал фото для доказательства, хотя понимал, что никому его 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пойти в торговый центр с соседом по общежитию, но теперь настроение пропало, и он напрямую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долго размышлял, а затем отправил снимок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упрёком в голосе: «Ты мог бы хоть немного сдерживаться! Не ожидал от тебя такого. Разве не ты сам говорил, что мы должны быть высоконравственными людьми? Как насчёт того, что ты крутишь роман с двумя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сообщения показалось мало, и он добавил: «Хватит обижать людей! Если не любишь предыдущего, так хотя бы нормально порви с ним, прежде чем начинать отношения с новым. Сведи ущерб к минимуму, а то мне стыдно будет об этом говорить!» Особенно если узнает его девушка — она точно осудит и презрит такое поведение. Какой позор для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терпеливо ждал ответа, готовясь вывалить на брата всё, что накипело — словно из пулемёта, чтобы того точно проняло. Даже если это родной брат, такое поведение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детстве он стащил у брата десять юаней. Сколько ни умолял, тот всё равно его сдал. В итоге две недели без карманных денег и два дополнительных теста!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«О чём ты? Это тот самый человек, о котором я тебе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изначально не хотел отвечать брату — он лишь ненадолго обнял Мин Чэна, а сообщения уже сыпались одна за другой, вынудив его разомкнуть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ЭТО «заурядным»?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Ставишь под сомнение мой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Лянь Чэ пульсировала от вопросов. Он даже начал подозревать, что у брата прозопагнозия — может, он плохо различает лица и поэтому все люди для него на одно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шутишь? Или просто врёшь, чтобы я тебя не разоблачил?»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стал сразу отвечать на шквал сообщений — он только что встретился с Мин Чэном и не хотел отвлекаться на брата. Он спросил Мин Чэна: — Может, зайдём куда-нибудь выпить кофе? — Ему хотелось спокойно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кивнул: — Давай. Я знаю одно место — книжное кафе, там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уважал любое решение Мин Чэна и не хотел с первой же встречи вызывать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доехали до книжного кафе — места, где можно выпить что-нибудь, отдохнуть или почитать. Зона для чтения и кафе были разделены: кто хотел тишины, шёл в читальный зал, кто не боялся шума, мог взять книгу и читать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Мин Чэн порекомендовал: — Возьми фруктовый чай, он здесь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заказал себе виноградный йогурт, а для Лу Ланьтина — популярный «Взрывной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они сидели друг напротив друга, и Мин Чэн завёл разговор: — Вообще, я планировал обменяться с тобой фотографиями перед поездкой в Гуандун на каникулах. Не ожидал, что ты вдруг окажешься в Пекине. Ты сказал, что в командировку, но я не знал, что именно сюда. — Лу Ланьтин тогда не уточнил, а он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Я тоже не думал, что нам так легко удастся встретиться. Я просто отвозил брата в университет и решил заодно сфотографировать вид, чтобы отправить тебе. Не ожидал, что вы окажетесь так близко. — Тогда он осознал, что находится в Пекине — там же, где и Мин Чэн, и они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вздохнул: — Да, я тоже не спрашивал и узнал только потом, что он учится в Пекине. Если бы знал раньше, то пригласил бы его поужинать и показал бы ему город. — В наше время все ценят личное пространство, и если человек сам не рассказывает, редко кто начинает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же был рад, что не рассказал младшему брату — иначе тот встретил бы Мин Чэна раньше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человеком, придающим значение ритуалам, но мысль о том, что он мог бы не стать первым, кто увидит Мин Чэна, всё же вызывала лёгкое сожаление. К счастью,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дурачок сейчас, наверное, ломает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заметил, как Лу Ланьтин едва сдерживает смех, и спросил с любопытством: 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скрывать и, усмехаясь, ответил: — Только что нас обнимающимися увидел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Сань Суй? — щёки Мин Чэна снова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возлюбленным и быть замеченным кем-то знакомым — любой бы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Мин Чэн похлопал себя по лицу,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глядя на его смущённое выражение, прикрыл рот кулаком, сдерживаясь: — Он подумал, что я кручу два романа сразу. Сегодня днём, когда я отправлял тебе фото, он спросил, как ты выглядишь, и я описал тебя, основываясь на твоём аватаре в сети. Он явно не догадался, что ты и есть Вэйвэй, поэтому решил, что я изменяю. — Тут же начал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тоже не сдержал смеха: — Быстрее скажи ему правду, а то он решит, что у тебя и вправду проблемы с моралью. — Бедняга так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покачал головой: — Не скажу. Пусть сам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по-братски.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первая встреча, и тем для разговора оказалось множество. То и дело возникали удивление и восторг — один из Гуандуна, другой из Пекина, если бы не интернет, их пути никогда бы не пересеклись, а теперь они сидят рядом, пьют чай 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их выдающейся внешности, хотя в кафе было не так много людей, проходящие мимо посетители невольно задерживали взгляд, думая про себя: «Какие красавцы».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спросил: — На сколько дней ты в Пекине? — обдумывая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изначально приехал в недельную командировку, три дня уже прошло, оставалось ещё два, но он промедлил и сказал:  — Дела ещё не закончены, возможно, задержусь на несколько дней. Посмотрим. — Главное — провести больше времени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предложил: — Если будет свободное время, а у меня нет пар, я покажу тебе Пекин. Ты раньше тут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Бывал, но только по работе. Кроме одной известной достопримечательности, никуда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Я могу стать твоим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и мечтать не смел. — Лу Ланьтин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радоваться? После стольких месяцев общения в сети любимый человек наконец перед тобой — кто бы не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Чему улыбаешься? — будто у него на лице цветы расцвели.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 тебя видеть. — последовал искренний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ты прямолинеен. Я тоже очень рад, но когда ты собираешься сказать Сань Сую? — держать его в неведении казалось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задумался: — Скажу в последний день и приглашу его поужинать. — Пока пусть не мешает их времени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Лянь Сань Суй был отвергнут 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Ланьтину тоже было нелегко — первая встреча, хотелось насладиться моментом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допустить рядом такую мощную лампочку? (п/п: третий – лишний))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