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Лянь Чэ, конечно же, не успокоился. После отъезда брата он продолжил в личных сообщениях ворчать Мин Чэну:</w:t>
      </w:r>
    </w:p>
    <w:p w:rsidR="00BB20FC" w:rsidRPr="00357A74" w:rsidRDefault="00357A74" w:rsidP="00BB20FC">
      <w:pPr>
        <w:jc w:val="left"/>
        <w:rPr>
          <w:sz w:val="28"/>
          <w:lang w:val="en-US"/>
        </w:rPr>
      </w:pPr>
      <w:r w:rsidRPr="00357A74">
        <w:rPr>
          <w:sz w:val="28"/>
          <w:lang w:val="en-US"/>
        </w:rPr>
        <w:t>«Ну здравствуй! Ты сговорился с моим братом, чтобы дурачить меня! Мы с тобой познакомились гораздо раньше, а ты вот так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отчитал Мин Чэна, а затем потребовал рассказать историю их отношений. Он уже всё продумал.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таким напором Мин Чэн действительно почувствовал неловкость и несколько раз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много раз хотел тебе рассказать, но твой брат хотел подшутить над тобой, и мне пришлось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всё равно! Я хочу услышать, как вы познакомились и как стали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я и сам не совсем понимаю. Кажется, мы ничего особенного не делали, просто постепенно сблизились. Но и тебе спасибо — помнишь, когда ты уезжал путешествовать, а он заходил в игру за тебя? Я подарил ему немного манго, а он научил меня плавать в игре. Так мы и познакомились поближе. На самом деле мы вместе не так уж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Полгода, не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я ваш сваха?! Говорят, если сваха устраивает пару, её нужно угостить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свадебного красного конверта — он попросит его у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Чэн не стал церемониться. Раз Лу Ланьтин велел Лянь Чэ называть его «старшим братом», значит, он теперь для Лянь Чэ почти что родственник в столице. Не то что обед — нужно будет регулярно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выходные у тебя будет время, я угощу тебя и Мэймэй. Выбирайте, что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«Хи-хи, удалось выпросить угощение! Я так рад! Спасибо, братик Вэйвэй!»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 что,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здорово — завёл себе пару, и сразу брат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Чэ, добившись своего, вечером снова написал брату, на этот раз с полным правом:</w:t>
      </w:r>
    </w:p>
    <w:p w:rsidR="00BB20FC" w:rsidRPr="00357A74" w:rsidRDefault="00357A74" w:rsidP="00BB20FC">
      <w:pPr>
        <w:jc w:val="left"/>
        <w:rPr>
          <w:sz w:val="28"/>
          <w:lang w:val="en-US"/>
        </w:rPr>
      </w:pPr>
      <w:r w:rsidRPr="00357A74">
        <w:rPr>
          <w:sz w:val="28"/>
          <w:lang w:val="en-US"/>
        </w:rPr>
        <w:t>«Я же ваш сваха! Ты не сможешь это отрицать — ведь это я попросил тебя заходить в игру, и так ты познакомился с Мин Чэном. Ты же не откажешься прислать мне красный конверт,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Традиция есть традиция. Да и брат был прав — если бы не он, как бы они с Мин Чэном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Ланьтин не поскупился и отправил щедрый красный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деньги, Лянь Чэ скривился: «Ну надо же, впервые такой щедрый! Раньше только карманные деньги урезал, а теперь вот такой конверт! Видимо, действительно влюбился по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брат — тот ещё булыжник, но если уж расцветает, то с размахом!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подумать, Мин Чэн — прекрасный парень. Красивый, с отличным характером. Интересно, в какой семье его воспитали? Брату просто невероятно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Чэн наслаждался отношениями, и постепенно вся семья узнала, что он встречается с кем-то. Правда, деталей он не раскрывал.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сказал, что парень на несколько лет старше, уже работает, а его младший брат учится в столице — в том же университете, что и Мо Цзыюань, самом престижном. Значит, и старший брат не промах.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настроению Мин Чэна, он явно не связался с кем-то плохим, поэтому никто не стал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родители, узнав, что он в отношениях, предложили увеличить ему карманные деньги: — Нельзя позволять второй половинке всё оплачивать. Если он приглашает тебя на ужин или в кино, ты тоже должен иногда угощать его,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Чэн замахал руками: — Не нужно! Деньги, заработанные в игре, ещё не закончились. Да я и сам планировал иногда оплачивать счёта, не переживайте.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родители и доверяли ему, они всё равно не удержались от напоминания — так уж устроены все мамы и папы.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родители не вмешивались, то бабушка с дедушкой проявили куда больше интереса. Во время визита к ним бабушка отвела Мин Чэна в сторонку и задала забавный вопрос: — А твой парень... симпатичный? Хотя наша семья всегда придерживалась принципа "главное — характер", но всё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такой красивый, статный — и твоя вторая половинка не должна быть... ну, сами понимаете. Гены же тоже важны!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Чэн сдержал улыбку: — Он симпатичнее меня. Да и работает уже, выглядит взрослее.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бабушка немного помешана на внешности. Как-то раз она призналась, что вышла за дедушку только потому, что он был очень красив, и гордо добавила: — Не будь он таким красивым, я бы и не взглянула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бабушка успокоилась, будто с души камень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хорошо. Хотя, даже если бы он был менее симпатичным, главное — чтобы вы любили и уважали друг друга. В конце концов, это ваши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показал бабушке их совместные фотографии, сделанные за те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осталась в полном восторге — они с её внуком выглядели идеальной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просто загляденье!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отъезда Мин Чэна бабушка отправила ему на личный номер крупный красный конверт с пометкой: «Фонд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Чэн принял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бабуля, за "Фонд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Пожилые люди радуются, когда их подарки принимают с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Показав фотографии Лу Ланьтина родным, Мин Чэн официально «рассекретил»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Лу Ланьтин не местный, а из Гуандуна, ни у кого не вызвало возражений. Все полностью уважали их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вас это не смущает, то и у нас нет никаких претензий.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они считали, что отношения ещё слишком свежи. Кто-то встречается только один раз, но вдруг окажется, что они не подходят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 будущем они решат пожениться — где жить, пусть решают сами. Это их семья. Хоть за границу переезжайте — не проблема, не то что в другую провинцию.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обе семьи поддержали их отношения, и никто не высказал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вполне доверяли вкусу своих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обрадовались родители Лу Ланьтина, узнав, что у старшего сына наконец-то появилась пара. А когда младший сын рассказал, какой Мин Чэн замечательный, их радость только усилилась.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Ланьтин снова нашел возможность съездить в столицу — главным образом, чтобы повидаться с Мин Чэном, сводить его поесть, сходить в кино. Хотя они иногда делали это вместе и в игре, но в реальности, держась за руки, прогуливаясь по улочкам и переулкам, среди толпы людей, глядя друг другу в глаза, беседуя — ощущения в сердце были совершенно иными.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игрой, он жаждал подлинности реального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Чэн был на несколько лет младше Лу Ланьтина, но ему всё нравилось. Особенно то, что благодаря игре он даже мог немного подзаработать на карманные расходы. Сейчас он стабильно каждый день поставлял овощи, яйца и молоко в маленький ресторанчик павшего в сумрак. Качество продуктов позволяло продавать их по высокой цене, но поскольку Павший в сумрак закупал оптом, Мин Чэн отдавал всё по оптовой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устроившись на работу, он уже зарабатывал немало, выращивая в игре фрукты и овощи. Он даже ежедневно выделял время на управление своей фермой. Когда у Лу Ланьтина выдавалось свободное время, тот тоже помогал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Павший в сумрак собрался открывать второй филиал в Южном городе, он напрямую предложил Мин Чэну стать партнером и делить прибыль от второго заведения пополам. Единственное условие — его овощи, яйца и молоко должны были быть эксклюзивными. Мин Чэн подумал и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рассуждал просто: дело было не в том, что он не доверял Павшему в сумрак, а в том, что тот был полон амбиций насчет сети ресторанов, тогда как урожай с его фермы был ограничен. Он боялся, что не справится с объемами, и предпочитал продавать столько, сколько есть. Иначе, если в реальной жизни дел станет слишком много, он не сможет уделять достаточно внимания ферме, и поставки нарушатся — а это было бы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Павший в сумрак не стал настаивать и продолжил закупать у Мин Чэна овощи, яйца и молоко по прежней схеме.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Домашний скот на ферме Мин Чэна содержался свободно — он не отправлял животных на бойню, когда те старели. Даже покупая новых, он оставлял старых на ферме — он мог себе это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благодаря благоприятной атмосфере на его ферме, курочки, овечки и коровки жили счастливо, и производимые ими яйца и молочные продукты превосходили по качеству большую часть аналогов на рынке. Единственным недостатком был небольшой объем поставок.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вдруг урожай оказывался больше обычного, излишки он помечал ярлыками и выставлял на торговой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баланс своего счета, Мин Чэн радостно сказал Лу Ланьтину: — Знаешь, сколько я заработал в этом месяце только на продаже яиц и молочных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Ланьтин слегка приподнял бровь, выражая заинтересованность.</w:t>
      </w:r>
    </w:p>
    <w:p w:rsidR="00BB20FC" w:rsidRPr="00357A74" w:rsidRDefault="00357A74" w:rsidP="00BB20FC">
      <w:pPr>
        <w:jc w:val="left"/>
        <w:rPr>
          <w:sz w:val="28"/>
          <w:lang w:val="en-US"/>
        </w:rPr>
      </w:pPr>
      <w:r w:rsidRPr="00357A74">
        <w:rPr>
          <w:sz w:val="28"/>
          <w:lang w:val="en-US"/>
        </w:rPr>
        <w:t>—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учета редких фруктов, только яйца и молочные продукты — целых 5000 юаней! — сказал Мин Чэн. Его месячные расходы составляли всего 2000, и иногда даже оставались сбережения. Для него 5000 было очень значительной суммой!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для Лу Ланьтина это были суммы, о которых даже не стоило упоминать, он не выразил пренебрежения, а с одобрением сказал: — Ты так усердно выращиваешь овощи и фрукты, так заботливо ухаживаешь за курами и коровами — даже музыку им включаешь и кормишь качественным кормом. Такой результат заслужен.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я так рад! Я хочу часть денег пожертвовать тем, кто в них нуждается.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поддерживаю. Сколько пожертвуешь ты, столько пожертвую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Необязательно, не стоит делать это за компанию. Просто мне кажется, что мне слишком везет, и я хочу поделиться частью удачи с теми, кому она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пожертвую вместе с тобой, то тоже смогу приобщиться к твоей удаче.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давай вместе. Например, на программу «Обеды с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Чэн, когда летом поедешь в Гуандун, я познакомлю тебя со своей семьей — с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автоматически ответил он, и лишь потом осознал, что именно согласился и что сказал Лу Ланьтин. — Познакомиться с родителями?! — удивился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ты еще учишься, но подумал, что раз уж ты собрался в Гуандун — а после выпуска, возможно, уже не сможешь часто ездить... — Он даже не рассматривал вариант, что Мин Чэн может переехать в Гуандун на работу. Предложение познакомиться с родителями исходило из того, что в будущем Мин Чэн останется работать в столице, поэтому летняя поездка в Гуандун была уникальным шансом.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Чэн невольно кивнул: — Действительно, на последнем курсе начнется практика, а сразу после выпуска будет самое напряженное время. — Но всё же мысль о знакомстве с родителями... Не слишком ли это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торопить тебя с представлением своей семье. Просто не хочу упустить возможность, пока ты летом в Гуандуне. Не волнуйся, это просто неформальный ужин — чтобы они знали, с кем я встречаюсь. Ты такой замечательный, что мне хочется показать тебя всем родственникам и друзьям, но я знаю, что ты скромный, и тебе будет неловко под пристальными взглядами. Поэтому ограничимся только моими родителями. — Это чувство — желание похвастаться — возникло у него в тот момент, когда Мин Чэн стал его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есть ощущение того, что человек — твой единственный?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Фразы Лу Ланьтина не были ни вычурными, ни романтичными, но звучали настолько искренне, что было невозможно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Чэн и не отказал. Немного подумав, он кивнул: — Хорошо. В конце концов, ничего страшного в этом нет. — Всего лишь ужин,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http://bllate.org/book/12690/1123487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