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континента Льда и Пламени» манила к себе красочными картинками и описаниями всех удивительных уголков, которые существовали в мире, где обрёл новую жизнь Бин Юй. Но… он решительно отложил толстый фолиант в сторону. О континенте кое-какая информация у него имелась. Помниться, он с удовольствием читал описание мира. Под опекой богини Таэньянь было пять континентов, из которых самым большим и богатым был именно континент Льда и Пламени.</w:t>
      </w:r>
    </w:p>
    <w:p w:rsidR="00BB20FC" w:rsidRPr="00357A74" w:rsidRDefault="00357A74" w:rsidP="00BB20FC">
      <w:pPr>
        <w:jc w:val="left"/>
        <w:rPr>
          <w:sz w:val="28"/>
          <w:lang w:val="en-US"/>
        </w:rPr>
      </w:pPr>
      <w:r w:rsidRPr="00357A74">
        <w:rPr>
          <w:sz w:val="28"/>
          <w:lang w:val="en-US"/>
        </w:rPr>
        <w:t>Существовала легенда, что как раз на нём и появились первые люди этого мира. Можно сказать, что отсюда пошло его развитие. Все земли и богатства были разделены между четырьмя разными по размерам и могуществу империями, а также почти сотней царств и королевств. Верховную власть над простыми людьми с императорами, королями и владыками всех мастей разделяли девять больших сект, около трёх десятков средних и около сотни малых сект и разнообразных школ. Самыми влиятельными, входящими в «Большую девятку» были секта «Лазурных небес» и «Демонических огней». Они даже располагались зеркально друг к другу на Драконьем хребте.</w:t>
      </w:r>
    </w:p>
    <w:p w:rsidR="00BB20FC" w:rsidRPr="00357A74" w:rsidRDefault="00357A74" w:rsidP="00BB20FC">
      <w:pPr>
        <w:jc w:val="left"/>
        <w:rPr>
          <w:sz w:val="28"/>
          <w:lang w:val="en-US"/>
        </w:rPr>
      </w:pPr>
      <w:r w:rsidRPr="00357A74">
        <w:rPr>
          <w:sz w:val="28"/>
          <w:lang w:val="en-US"/>
        </w:rPr>
        <w:t>Немного поразмыслив, Бин Юй подтянул к себе «Историю исчезнувших империй». Таэньянь как раз упомянула одну империю, сведений о которой в его памяти было очень мало. Всё, что было описано в новелле, больше относилось к некоторым древним сокровищам, оставшимся от той страны, что когда-то располагалась в сердце гор Призрачных Драконов. Особенно это касалось озера Десяти тысяч мерцаний, со дна которого и доставили смельчаки редкое оружие, амулеты и артефакты. В том месте, где по легенде сцепились хвосты драконов, был узкий проход, закрытый огромными воротами, с двух сторон охраняемый воинами двух сект, но всегда находились те, кто словно браконьеры, тайком через опасные горы пробирались за сокровищами.</w:t>
      </w:r>
    </w:p>
    <w:p w:rsidR="00BB20FC" w:rsidRPr="00357A74" w:rsidRDefault="00357A74" w:rsidP="00BB20FC">
      <w:pPr>
        <w:jc w:val="left"/>
        <w:rPr>
          <w:sz w:val="28"/>
          <w:lang w:val="en-US"/>
        </w:rPr>
      </w:pPr>
      <w:r w:rsidRPr="00357A74">
        <w:rPr>
          <w:sz w:val="28"/>
          <w:lang w:val="en-US"/>
        </w:rPr>
        <w:t>Бин Юй не предполагал, что, вмешавшись в сюжет новеллы и победив бога-дракона, Таэньянь одарит людей своей благодатью. Божественная благодать сравнима с тысячной долей силы самого божества, что для людей очень и очень немало. А если ещё смешать эту небывалую силу с драконьим наследством, то… Правители погибшей империи были весьма сильны и неоднозначны. Богиня не благословила бы невзрачных обычных личностей. Значит, она была впечатлена.</w:t>
      </w:r>
    </w:p>
    <w:p w:rsidR="00BB20FC" w:rsidRPr="00357A74" w:rsidRDefault="00357A74" w:rsidP="00BB20FC">
      <w:pPr>
        <w:jc w:val="left"/>
        <w:rPr>
          <w:sz w:val="28"/>
          <w:lang w:val="en-US"/>
        </w:rPr>
      </w:pPr>
      <w:r w:rsidRPr="00357A74">
        <w:rPr>
          <w:sz w:val="28"/>
          <w:lang w:val="en-US"/>
        </w:rPr>
        <w:t>Бин Юй задумчиво накрутил на палец выбившуюся из причёски длинную прядь волос, потом привычно дотронулся до мочки левого уха, чтобы потереть её. Он всегда так делал, когда был глубоко погружён в размышления. Однако в этот раз он вдруг замер. Подняв руку, он дотронулся до правого уха. Там была серьга? А он даже не заметил её. Ни утром, когда проснулся, ни потом… Так привык, что перестал замечать. Это не он. Это оригинальный Лань Бин Юй так привык к своему украшению, что позабыл о нём. И привычка теребить левую мочку уха была у него по другой причине. Там кое-чего не хватало.</w:t>
      </w:r>
    </w:p>
    <w:p w:rsidR="00BB20FC" w:rsidRPr="00357A74" w:rsidRDefault="00357A74" w:rsidP="00BB20FC">
      <w:pPr>
        <w:jc w:val="left"/>
        <w:rPr>
          <w:sz w:val="28"/>
          <w:lang w:val="en-US"/>
        </w:rPr>
      </w:pPr>
      <w:r w:rsidRPr="00357A74">
        <w:rPr>
          <w:sz w:val="28"/>
          <w:lang w:val="en-US"/>
        </w:rPr>
        <w:t>Нахмурив брови, Бин Юй припомнил, что у персонажа действительно была изящная серьга. Тонкой работы золотой полумесяц с подвеской, инкрустированной синим нефритом, точно таким же как подаренное Юань Фэном кольцо-хранилище. От полумесяца-гвоздика вверх к изгибу ушной раковины шла тонкая цепочка с пятью крохотными звёздочками, что крепилась маленькой скобкой к уху. И… серьга была парной. Второе украшение выглядело немного иначе, но было создано в том же стиле. Только вместо синей подвески была ярко-алая, а вместо полумесяца было солнце. Инь и янь. Два начала. Сила луны и солнца. Огонь и лёд. Вот только вторую серьгу Лань Бин Юй потерял. И, если припомнить, то с этим был связан очень увлекательный эпизод. Но… как и многое, что касалось Бин Юя, он был забыт автором. А так хотелось узнать, что было бы дальше.</w:t>
      </w:r>
    </w:p>
    <w:p w:rsidR="00BB20FC" w:rsidRPr="00357A74" w:rsidRDefault="00357A74" w:rsidP="00BB20FC">
      <w:pPr>
        <w:jc w:val="left"/>
        <w:rPr>
          <w:sz w:val="28"/>
          <w:lang w:val="en-US"/>
        </w:rPr>
      </w:pPr>
      <w:r w:rsidRPr="00357A74">
        <w:rPr>
          <w:sz w:val="28"/>
          <w:lang w:val="en-US"/>
        </w:rPr>
        <w:t>Бин Юй улыбнулся и погрузился в воспоминания. Та история была написано незадолго до начала скандала с Су Лином. Была уже выложена в сеть где-то треть новеллы. Персонажу Бин Юя исполнилось пятнадцать лет, самое начало расцвета юности. Вместе с ним и первые симпатии, первые влюблённости. Помниться парнишке тогда понравилась одна юная ученица. Красивая, но немного высокомерная. Заметив интерес красивого мальчика, она сказала, что будет с ним общаться, если он подарит ей цветы Призрачного османтуса.</w:t>
      </w:r>
    </w:p>
    <w:p w:rsidR="00BB20FC" w:rsidRPr="00357A74" w:rsidRDefault="00357A74" w:rsidP="00BB20FC">
      <w:pPr>
        <w:jc w:val="left"/>
        <w:rPr>
          <w:sz w:val="28"/>
          <w:lang w:val="en-US"/>
        </w:rPr>
      </w:pPr>
      <w:r w:rsidRPr="00357A74">
        <w:rPr>
          <w:sz w:val="28"/>
          <w:lang w:val="en-US"/>
        </w:rPr>
        <w:t>Само по себе это растение не было редкостью, но именно Призрачный османтус рос рядом с озером Десяти тысяч мерцаний. Туда не пускали низкоуровневых учеников в виду большой опасности встретить магических зверей. В озере из-за падающих осколков метеоритов образовывались светящиеся духовные камни, которые не только дорого стоили на аукционах, но и помогали развиваться заклинателям. Их доставали из озера специальные команды. Старшие ученики обоих сект под руководством наставников приходили к озеру и вылавливали камни да сокровища каждый на своей территории. С давних времён секты предпочитали делиться, а не воевать.</w:t>
      </w:r>
    </w:p>
    <w:p w:rsidR="00BB20FC" w:rsidRPr="00357A74" w:rsidRDefault="00357A74" w:rsidP="00BB20FC">
      <w:pPr>
        <w:jc w:val="left"/>
        <w:rPr>
          <w:sz w:val="28"/>
          <w:lang w:val="en-US"/>
        </w:rPr>
      </w:pPr>
      <w:r w:rsidRPr="00357A74">
        <w:rPr>
          <w:sz w:val="28"/>
          <w:lang w:val="en-US"/>
        </w:rPr>
        <w:t>Наивный мальчик Лань Бин Юй сбежал тайком, довольно ловко обошёл все посты стражи и спустился вниз. Огромная долина поражала своим великолепием. Лес у подножья горного хребта был густым и тенистым. Юность не знает страха, как, усмехаясь, часто говорят старики. Вот и Лань Бин Юй как храбрый волчонок в одиночку пробирался к озеру Десяти тысяч мерцаний, стараясь миновать опасных зверей. Он даже умудрился стащить у старшего брата карту, где были обозначены все тропы, давно проложенные воинами секты «Лазурных небес». Было ещё несколько старых дорог, сохранившихся со времён империи Небесной Звезды, но открыто идти по ним, значит, потерять все шансы совершить самостоятельное путешествие. Вот так думал юный герой даже не подозревая, что не одному ему пришла в голову подобная мысль.</w:t>
      </w:r>
    </w:p>
    <w:p w:rsidR="00BB20FC" w:rsidRPr="00357A74" w:rsidRDefault="00357A74" w:rsidP="00BB20FC">
      <w:pPr>
        <w:jc w:val="left"/>
        <w:rPr>
          <w:sz w:val="28"/>
          <w:lang w:val="en-US"/>
        </w:rPr>
      </w:pPr>
      <w:r w:rsidRPr="00357A74">
        <w:rPr>
          <w:sz w:val="28"/>
          <w:lang w:val="en-US"/>
        </w:rPr>
        <w:t>Бин Юй был в полном восторге от своей смелой выходки. Он знал, что его старший брат и глава Лань Сю Бо, конечно, рассердятся и после накажут его. Но! Кто обращает внимание на такие мелочи, если в конечном итоге героя ждёт благосклонность красавицы. Первая любовь часто делает людей такими глупцами. В том наивном юном возрасте, когда в душе Лань Бин Юя пела его первая весна, а в голове гулял шаловливый весенний ветер, разве было  время задумываться обо всяких опасностях. В собственных глазах он уже был героем, способным одним ударом пальца сокрушить горы. И он даже на миг не задумался, стоит за желанием красавицы интерес к нему или же просто насмешка над наивным мальчиком.</w:t>
      </w:r>
    </w:p>
    <w:p w:rsidR="00BB20FC" w:rsidRPr="00357A74" w:rsidRDefault="00357A74" w:rsidP="00BB20FC">
      <w:pPr>
        <w:jc w:val="left"/>
        <w:rPr>
          <w:sz w:val="28"/>
          <w:lang w:val="en-US"/>
        </w:rPr>
      </w:pPr>
      <w:r w:rsidRPr="00357A74">
        <w:rPr>
          <w:sz w:val="28"/>
          <w:lang w:val="en-US"/>
        </w:rPr>
        <w:t>Пробираясь через густой лес, покрывавший все склоны горы ниже искусственной долины, где располагалась сама секта «Лазурных небес», Лань Бин Юй наслаждался свежим запахом высоких раскидистых можжевельников. Вокруг радовали глаз роскошные нежно-розовые и аметистовые цветы тимьяновых да облепиховых рододендронов. Чем ниже юноша спускался, тем больше менялся лес. Потихоньку всю территорию захватывали бамбуковые рощи, полные самых разных трав и лекарственных растений. Также там можно было собрать отличный урожай редких духовных трав. На самом деле все растения в той или иной мере на равнинах вокруг озера Десяти тысяч мерцаний были духовно обогащены. Даже выращенные там рис, пшеница, гаолян, кукуруза или чумиза были особенными. На территории обеих сект проживали не только очень сильные совершенствующиеся, но и простые люди, которые занимались выращиванием скота и разных сельскохозяйственных культур, в том числе овощей и фруктов. Всем ведь нужно есть.</w:t>
      </w:r>
    </w:p>
    <w:p w:rsidR="00BB20FC" w:rsidRPr="00357A74" w:rsidRDefault="00357A74" w:rsidP="00BB20FC">
      <w:pPr>
        <w:jc w:val="left"/>
        <w:rPr>
          <w:sz w:val="28"/>
          <w:lang w:val="en-US"/>
        </w:rPr>
      </w:pPr>
      <w:r w:rsidRPr="00357A74">
        <w:rPr>
          <w:sz w:val="28"/>
          <w:lang w:val="en-US"/>
        </w:rPr>
        <w:t>Кстати, обе секты были знамениты в мире не только силой своих совершенствующихся, но и… байдзю! Каждая секта имела свой секретный рецепт и неплохо наваривалась на продаже этих алкогольных напитков. У байдзю секты «Демонических огней», что имела название «Янь Лун» (огненный дракон) был более острый вкус, а соответственно у байдзю «Бин Лун» (ледяной дракон) более мягкий. Первый напиток следовало пить слегка подогретым. А второй был особенно вкусен охлаждённым, почти ледяным. Так уникальные по своей рецептуре байдзю обеих сект были отличной статьёй дохода наравне с духовными пилюлями и другими товарами. Чего скрывать, обе секты, «Лазурных небес» и «Демонических огней», по праву делили высшую строчку рейтинга сект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