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и климат в тайном царстве странные. В какой-то момент они были в кленовом лесу с холодным осенним ветром, а в следующий момент попали в каньон, когда жара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 не очень хотелось выходить из повозки. Он взглянул на солнце в небе и почувствовал, что на этой земле каждый может стать корнем духа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мастер был рядом с ним. У тела Янь Линя низкая температура. Должно быть, очень приятно было бы прислоняться к нему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повернул голову и взглянул на Кроу Цина, но тот опустил глаза, как бы говоря: “не обращай на меня внимания”.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вышел из экипажа и огляделся. Местность перед ним была гористой, и экипаж не мог проехать,  поэтому ему пришлось спросить: “Где находится храм?"”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“Продолжаем... двигаться вперед.”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уверен? Перед нами только горы. Это не похоже на храм?”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покачал головой и написал на стенке экипажа: [Храм - это просто название, и он не обязательно должен быть зданием. Здесь весь каньон - это храм.】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посмотрел вверх, потом  вперед - не понятно, насколько широк и длинен этот каньон. Горный хребет, который тянется на тысячи миль, словно разрезан острым лезвием, на две части посередине. В самом низу смогут пройти два человека  бок о бок, не шире. Стоя  и глядя вверх, вы можете видеть только полоску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легенде, этот горный хребет был расколот мечом первого великого бессмертного  в мире, вознесшегося на небо”, - Кроу Цин наконец вышел из повозки и встал рядом с ним перед разломом. "Независимо от того, что изменится в тайном царстве, всегда будет ‘линия небес’. Пройдя через линию небес, мы должны быть в состоянии найти ключ, чтобы открыть алтарь.”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можем получить его, когда войдем?" Вэнь Чао не совсем поверил в это: “Это было бы слишком просто".”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ногу и уже собирался войти, но Кроу Цин оттащил его назад: “Ты собираешься умереть?"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Чао оттащили назад, чудовищная волна жара прокатилась по его лицу. Весь разлом вспыхнул, и его заполнил не вода, 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Пылающее пламя лилось с гор с обеих сторон, и заполняло весь разлом, как водопад. Пламя продолжало сталкиваться и кружиться между горами, вплоть до дна долины, протекая по ней, как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жара заставила их обоих отступить на несколько шагов, и Вэнь Чао слегка прикрыл глаза: "Это...”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повесил себе на грудь доску и безучастно написал на ней: [Я не пойду с тобой. Если я войду, меня сразу же кремирует.】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посмотрел на пламя и немного испугался: "Или... Давайте сначала обойдем окрестности, чтобы посмотреть, есть ли какой-нибудь другой способ.”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обернулся, он увидел великолепную большую птицу, порхающую в воздухе. Эта птица была разноцветной, ее крылья блестели на солнце, волоча за собой длинные хвостовые перья, и она упала прямо вниз, оказавшись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Человек и птица мгновение смотрели друг на друга. Затем птица внезапно тряхнула хвостом и развернула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некоторое время молчал, затем вздохнул: “Ты ясно видишь, ты самец, и я тоже мужчина. Ты можешь перестать расправлять хвост передо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но кто ожидал, что павлин встанет перед ним и будет настойчиво демонстрировать красивый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ожидал, что в тайном царстве за ним будет гоняться павлин. У него действительно заболела голова: “Что ты собираешься делать? Ты можешь перестать преследовать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ищешь ключ от храма?" Павлин открыл рот и выплюнул слова: "Я дух-хранитель Храма Сузаку."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“...ты дух-хранитель?" Вэнь Чао присмотрелся к нему повнимательнее и не поверил, что павлин может охранять храм. “Тогда скажи мне, как я могу получить ключ?"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два метода. Вы хотите узнать обычный или нетрадиционный?”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“Сначала послушаем нетрадиционный”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“Подружись со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“...“ Вэнь Чао подскочил. "Это по моему общепринятая практика".”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перенесу тебя через Огненный каньон, в конце каньона, ты, естественно, можешь найти ключ.”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задумывался об этом: “Я выбираю обычный вариант.”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павлин заморгал своими стеклянными глазами, внезапно взлетел к нему на плечи, клюнул в голову, и его перья поднялись дыбом: "Почему! Почему！Почему никто не хочет подружиться со мной! Очевидно, что это простой способ, почему ты должен бороться за свою жизнь, не опереться на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Сюаньцзин посмотрел на этого наглого павлина и серьезно сказал: "Потому что... у него есть... преимущество...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Чао, кое-что заметил, и поспешно прикрыл глаза рукой. Кроу Цин, стоявший в стороне, нахмурился и быстро выхватил свой меч. После нескольких ударов мечом длинные хвостовые перья павлина упали, и он стал похож  на лысую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воспользовался случаем, чтобы сбросить его с плеча, и нырнул в горящий каньон.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корень духа огня, и он, естественно, не боится пламени. хотя все его тело окружено, на его теле нет следов ожогов, и даже его волосы и одежда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его проблема, так это то, что здесь действительно было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ощущения пребывания на солнце, жара в этом каньоне, казалось, проникала от основания его ног до самого сердца, вызывая зуд по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очень узким, и в целом места было не так уж много. Из-за пламени воздух здесь был разряженным. Прежде чем он успел пройти далеко, то почувствовал, что его физические силы начали убывать.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стены с обеих сторон сильно раскалились от огня, и при случайном прикосновении к ним кожа мгновенно покрылась ожогами и волдырями. Он рассеял магический узор в уязвимых местах и продолжил подвигаться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над его головой и под ногами повсюду бушевал огонь. Ему становилось все жарче, он становился все более беспокойным и все больше  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постепенно неестественно покраснели, а шаги стали немного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наступил на камень,  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заставило его сердце разорваться, и он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очень знакомо, оно почти в точности совпадает с его реакцией после касания серебряной травы с нефритовыми листьями в царстве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Чао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ему... “Огонь” в каньоне Агни означает "огонь желания”?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название этого уровня - "Желание сжечь тело огнем"?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остановился на месте, его лицо было не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... разве он не читал ту книгу? Он не помнит, что бы в "Забвение бессмертных" было, так много странных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тайное царство, он обнаружил, что окружающая среда здесь сильно отличается от описания в книге. Хотя "яд семи эмоций" верен, другие места изменились из-за эффекта бабочки, вызванного его присутствием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прав, настоящий сюжет был перекроен, что всегда заставало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стиснул зубы и продолжал идти вперед. Он уже вошел, и он не мог сдаться. Был ли это настоящий огонь или фальшивый, он должен был пройти через него. Отступить 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каньоне не было видно ничего, кроме огня и камней. Если бы не одна дорога, он бы  заблудился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Физический дискомфорт становится все сильнее и сильнее, но наверху по-прежнему неизменное небо, и пейзаж вокруг остаётся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огнем время, казалось, бесконечно растягивалось, он тащил свое все более слабеющие тело, и его движения становился все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прошел большое расстояние, почему же   "линию неба" не кончается?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долго длится этот разлом, он должен был пройти его 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огляделся вокруг, только голая каменная стена и горящий огонь, распространяющийся так, как будто ему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начали зарождаться сомнения, и постепенно появилось дурное предчувствие. Он присел на корточки, поднял камень и начертил стрелу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уже был опален огнем, и он сконцентрировал магический узор в своей ладони, прежде чем  смог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вздохнул, покачал головой, которая и без того кружилась, достал из кольца для хранения бутылку Цинсинданя и сделал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сработает ли это, но это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камень на стрелу и пошел в направлении, ею указанном.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посмотрел на стрелу, которая снова появилась у него под ногами, и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направлению стрелы до самого конца и даже ни разу не повернул голову назад на середине пути, но теперь он вернулся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пошел в направлении стрелки, не сдаваясь. На этот раз он использовал божественный огонь, чтобы защититься везде. Куда бы он ни шел, окружающий пейзаж никак не менялся, и он даже не мог найти вход, через который он впервые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появившейся стрелой, задыхаясь, пот стекал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обессилен.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не мог найти ключ, но даже не мог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достала бутылку волшебной росы, сначала выпил, чтобы охладить сердце, а затем умылась последним остатком, в его хаотичном разуме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направлении расширения разлома и почувствовал, что его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разлом проходит не по прямой линии, а по дуге, соединенной по кругу от начала до конца, потому что скалы неровные, а кривизна небольшая, что создает визуальную ошибку и ощущение, что это прямая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"Каньон реинкарнации”.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