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25.1: Настоящий мужчина не говорит «не могу»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такое? — Нин Цзяю чувствовал, что с Янь Шо творится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остался еще один пакетик с острым перцем, будешь? Если нет, я забираю, — Нин Цзяю поднял крошечный «источник зла» размером с почтовую марку, и его глаза заблестели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Янь Шо наблюдал, как тот счастливо высыпает всё содержимое пакетика в тарелку, и втайне ругал себя за глупость. Надо же было заказать то же самое, даже не проверив, насколько это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Нин Цзяю в мгновение ока уплел полпорции рисовой лапши. Подняв голову, он заметил, что Янь Шо уже довольно давно не притрагивался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озадаченно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лицо Янь Шо потемнело. Он не мог признаться, что ему не нравится блюдо, которое он выбрал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вспомнил, что обычно рацион Янь Шо был очень пресным, и до него наконец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не ешь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— язык Янь Шо буквально горел, но «настоящий мужчина не может сказать, что он чего-то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спокоен. Ешь быстрее, холодная лапша — это совсем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уткнулся в тарелку, с аппетитом прихлебывая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посмотрел на свою порцию говяжьей лапши, в которой плавали хлопья красного чили, и взялся за палочки с решимостью приговоренного к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Нин Цзяю, покончив с едой, блаженствовал в теплом помещении. Он лениво листал ленту в телефоне, потягивая охлажденный суп из бобов мунг. Перед Янь Шо все еще стояла добрая половина порции, зато суп он выпил до последней капли, пытаясь унять пожар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и язык онемели от боли. Что еще хуже — Нин Цзяю упорно не уходил, и у Янь Шо не было ни единого шанса закончить эту пытку, сохранив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боль стала настолько тупой, что лапша в миске уже не казалась такой уж жгучей. Когда Нин Цзяю в третий раз поторопил его, Янь Шо собрал волю в кулак и одним махом доел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Цзяю, который и сам давно хотел улизнуть, но не решался, быстро собрал пустые контейнеры и вынес их в бак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 отдыха, Янь Шо сидел, прижав руку к груди, и лицо его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Янь, что случилось? — Нин Цзяю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лицо Янь Шо было бледным как полотно, а губы, только что алые от перца, теперь пугающе обескровили. Если это называлось «в порядке», то мир явно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— Нин Цзяю силой отвел руку Янь Шо и нажал на то место, которое тот закрывал. 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юноши легла прямо на область желудка, который сводило от сильнейших спазмов. На лбу Янь Шо выступил холодный пот; он едва заметно кивнул, и тяжелая капля скатилась по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Цзяю ушло в пятки. Он вытер пот со лба больного своим рукавом и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проблемы с желудком?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Болею я, а боишься ты? — голос его охрип, но тон оставался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больной желудок, тебе нельзя было есть это острое и запивать ледяным супом! Жди здесь, я сбегаю вниз к доктору Мэну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развернулся к двери, как вдруг за его спиной Янь Шо вырвало кровью. Ярко-алые пятна просочились сквозь пальцы, которыми он пытался прикрыть рот, и расцвели жуткими цветами на его бежевом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мгновенно пересадил Янь Шо в кресло-каталку, выкатил его в коридор и на ходу набрал номер Мэн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Мэн, у президента Яня подозрение на желудочное кровотечение. На каком этаже терапия?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Цзюня был встревоженным, на фоне слышался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этаж. Как он? У нас тут крупная авария, все врачи на спасении раненых. Вези его сразу в отделение неотложной помощи, только там сейчас кто-то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разберусь. Пришли мне его медкарту, — Нин Цзяю нажал кнопку второго этажа. Он расстегнул пару верхних пуговиц на рубашке Янь Шо и просунул свою прохладную ладонь под ткань, прижав её к груди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холода Янь Шо, уже начавший терять сознание,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оттолкнуть руку, но, к его удивлению, обычно послушный и кроткий юноша пресек эту попытку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рукой нет льда, так что потерпи мою ладонь. Не бойся, я не дам тебе умереть. Постарайся расслабиться. Ложись на бок, не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осторожно повернул его. Со стороны казалось, будто он нежно обнимает Янь Шо, укрывая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Янь Шо то угасало, то возвращалось. Голос Нин Цзяю звучал где-то рядом, но слова сливались в неразборчивый гул. В этом тумане он видел лишь обеспокоенное лицо юноши, который склонился над ним, словно пытаясь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те годы, что он в одиночку продирался сквозь этот адский мир, кто-то впервые встал перед ним живым щитом. Пусть даже, по его мнению, этот «щит» явно переоценивал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Шо шевельнулись, но не издали ни звука. Подбадривающий голос юноши становился все тише. Последние остатки самообладания покинули его, и Янь Шо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http://bllate.org/book/12812/1272922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