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Утренний Бриз, Задержавшаяся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Чжэньжэнь сказал: «Не могли бы вы пояснить, Мастер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усмехнулся: «Не понимаете? Тогда просто плывите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небо всё ещё было тёмным, и ледяной голубой полумрак просачивался сквозь окно, смешиваясь с мерцающим светом свечей и поднимающимся дымом из курильницы.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худощавому юноше, который тихо сидел, и, глядя на него сверху вниз,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сможешь привыкнуть к жизни в Хань Шань, можешь прийти в Обширное Царство Тяньху и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спокойно ответил: «Не смею принять такую доброту, Мастер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был одет в свободный белый халат, но его нижняя одежда была роскошного тёмно-красного цвета, и, когда он двигался, были видны его снежно-белые босые ступни. Он напоминал ночной красный лотос, одновременно легкомысленный и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Осмеливаясь переманить человека прямо на глазах у Хань Шань. Мастер Пика Люлань холодно сказал: «Зачем ты его ищешь? Чтобы он переключился на культивирование „Дао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серьёзно ответил: «Если он того пожелает, конечно. Есть три тысячи путей к Дао, и все они ведут к одной цели. У каждого метода есть свои сильные стороны, у меча есть преимущества, и у Романтики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младших учеников Лидер Секты действительно не хотел продолжать этот разговор. Он повёл группу в поклоне и откланялся: «Мы благодарим вас, Мастер Царства, за ваше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небрежно махнул рукой: «Это пустяк, не стоит благодарности. Чунь Шуй, Цю Гуан, проводите наших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занавесок сладко откликнулись две грациозные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Пиков, казалось, одновременно вспомнили какие-то ужасные воспоминания, и их лица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Чжэньжэнь быстро сказал: «Нет нужды! Мы уходим, Тинъюнь,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члены Хань Шань поспешно ушли, напоминая группу смущённых старых учёных или деревенщин, бегущих из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облачный корабль, пять летающих мечей прочертили небо, сверкая, как молнии, когда они мчались к главному пику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с годами становится всё более потворствующим своим желаниям!» — вздохнул Лидер Секты Цзяньвэй Чжэньжэнь.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Цзыянь глубоко почувствовал: «Встреча с ним сокращает жизнь на десять лет. Это действительно утомительнее, чем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Пика Юэцюэ сказал: «Я не могу понять, как Цзи Сяо мог 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подумал: Старший Брат всегда немного сдерживается передо мной, боясь, что я могу причинить вред его красавицам.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оставался молчаливым от начала до конца: садился, когда говорили сесть, шёл, когда говорили идти. Для любого наблюдателя он был дисциплинированным и уважительным внешним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не подозревал его. Термин «Младший Брат» был использован не для того, чтобы обмануть его, а для того, чтобы проверить Хань Шань. Если бы кто-то из мастеров пиков Хань Шань отреагировал неадекватно, когда эти слова были произнесены, Ху Сы понял бы, что Цзи Сяо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бы Цзи Сяо был жив, он определённо отправил бы секретное сообщение секте — в это верили все крупные фигуры в мире культивации, включая старшего брата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Хань Шань ушли, киноварный сокровищный корабль прошёл через море облаков, медленно направляясь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сбросил свой внешний халат для приёма гостей, оставшись в своей тёмно-красной внутренней одежде, и прислонился к кушетке, пока две красавицы наливали ему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спросил: «Чунь Шуй, почему ты такая рассеянная?»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женщина в синем платье, нежная, как весенняя вода, покраснела от его вопроса: «Хань Шань столько хлопот взяла на себя, чтобы пригласить вас сюда, только чтобы посмотреть на того юношу? Я слишком глупа,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повернул голову и улыбнулся: «Цю Гуан,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зелёном платье по имени Цю Гуан, очевидно, была более смелой и живой: «Наш облачный корабль прилетел с Южного моря на северную землю, вызвав такой переполох. Меньше чем через полдня весь континент узнает: Хань Шань пригласила Мастера Царства для гадания для кого-то, и этот человек — гений с врождённым духом меча. Хань Шань хочет создать имя „преемнику Цзи Сяо“, что может быть проще и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Шуй нахмурила свои нежные брови: «Что значит „избегать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Гуан гордо ответила: «Где в Хань Шань нет снега? Та формация Пика Чанчунь была разработана лично Мастером Царства. Помимо облачной формации нашего Обширного Царства Тяньху, она стоила Мастеру Царства наибольших усилий. „Обрати времена года, вечная весна“, какое великолепное творение! Разве не будет жаль, если его забросят? Мастер Царства,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просто улыбнулся,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 твоим уходом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свой кубок с вином, словно произнося тост небесам, но произнёс фразу, знакомую бесчисленным торговцам, самую прямолинейную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справляться, оставшись твоей одинокой вдовой?»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действительно не хотел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холодного пруда на западной стороне Тренировочной Платформы Меча, перед ним стояла группа внутренних учеников с мечами на поясе и холодными глазами, во главе с той же четвёркой,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стояла группа внешних учеников из Зала Правовых Принципов, некоторые выглядели сбитыми с толку, другие заметно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голубым небом падали тонкие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вот-вот должно было светлеть, при угасающей луне и утреннем бризе, снег скапливался у холодного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держа маленькую грелку для рук,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отказываюсь поступать так, как вы говорите, потому что эта меч-формация в корне неверна».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