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использовал свой меч, чтобы блокировать более дюжины стрел, а затем быстро двинулся к Ли Луо и Лю Руоянь, чтобы заставить их отступить на несколько шагов назад. В тылу солдаты уже строили стену из щитов, которая блокировала большинство стрел. Лучники в армии Сян Бэй также были быстры, чтобы контратаковать засаду противника, стреляя своими стрелами между промежутками в стене щитов.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ответы были своевременными, многие солдаты получили ранения различной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часть своих людей, вражеские лучники отступили в лес 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Юй не расслабился. Он посылал несколько разведчиков, чтобы тщательно осмотреть ситуацию впереди и убедиться, что нет никакой опасности, прежде чем продолжить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внезапной атаки первоначально расслабленные солдаты стали бдительными с поднятым боевым духом, у них больше не было беззаботного отношения. В результате, когда они столкнулись с несколькими другими нападениями, это не вызвало много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они были осторожны на протяжении всего пути, их предполагаемое двух-трех дневное путешествие затянулось почти на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Цинь Юй столкнулся с трудностями с начала их экспедиции. Он, наконец, встретил человека, который будет препятствием для него и армии Сян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небо покрыли черные тучи. Звук громко раскатистого грома свидетельствовал о том, что надвигается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огромной палатки все важные офицеры армии Сян Бэй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людей, сидящих внутри, было больше десяти, внутри было очень тихо, за исключением приглушенного грома снаружи. Сердца всех в этот момент были, как небо снаружи—окутанное черной тучей, которую невозможно рассеять.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за пределами города Цзин уже три месяца. И хотя они уже пытались уничтожить его тайной атакой и прямой атакой, оборона города Цзин была подобна металлической бочке, не позволяя ничему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первом месте, все тело Цинь Юй источало ужасающий холод. Для него скорость экспедиции влияла не только на скорость, с которой он возвращал то, что изначально принадлежало ему, но и на то, как быстро он приобретал желаемого человека. Дополнительный день означал, что ему придется вытерпеть еще один день отсутствия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Цинь Юй было бесстрастным, его черные глаза напоминали самую глубокую ночь, и казалось, что они могли поглотить все. Это заставило всех внушительных офицеров молчать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приподнял уголок рта, и его свирепые глаза скользнули вниз по всем офицерам под ним, которые слегка склонили головы. С таким холодным голосом, что люди чувствовали себя, как будто они промокли в холодном озере, которое было заморожено в течение тысячи лет, он сказал им всем: "У кого-нибудь здесь нет надежных идей?"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смог полностью завоевать их сердца как главнокомандующий, поэтому, даже когда он говорил таким тоном с офицерами, никто из них не затаил обиду на Цинь Юй. На самом деле всем было очень стыдно, и они не могли не опустить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комнате воцарилась мертвая тишина, стройная фигура открыла палатку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очень красивым и светлым. У него были длинные и узкие персиковые глаза и слабая улыбка на лице. Его белые нефритовые пальцы держали конверт, когда он пришел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сцену внутри, он был ошеломлен на мгновение, он бессознательно поджал свои светло-красные губы, а затем посмотрел на Цинь Юй в главном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Юй увидел прибывшего человека, его выражение лица сразу же значительно смягчилось, его глаза теперь даже были теплыми, " Мученг, 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подошел к Цинь Юй и передал ему конверт, который он держал в руках: "Это было послано людьми великого генерала Нангонг Ао, взгляните на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даже не пытался скрыть это, он просто открыл конверт прямо перед Ли Луо, вынимая листы бумаги, чтобы прочитать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Луо не читал письмо, он кое-что знал о его содержании. Цинь Юй для того, чтобы быть в состоянии узнать больше о Ци Чен, выпустил специально обученного голубя, чтобы отправить письмо Нангонг АО, прося его совета. Ведь, как говорится, только познав себя и своего врага, ты сможешь выйти невредимым из сотни битв. Понимая привычки этого человека, он сможет узнать его следующий шаг, мотивацию и образ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Чен был на пенсии более десяти лет, его привычки должны быть такими же, потому что было трудно изменить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Юй закончил с письмом, он передал его офицеру рядом с ним, который передал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помощник Цинь Юй, Ли Луо мог только помочь Цинь Юй справиться с некоторыми из его дел, поэтому, по сравнению с положением других людей, его положение было очень расслабляющим. Однако такой случай не подходил для него, поэтому, поздоровавшись, он ушел. Неожиданно Цинь Юй тоже встал, явно желая уйти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вздохнули с облегчением при появлении Ли Луо, и когда они увидели, что Цинь Юй хочет уйти, они сразу же начали вздыхать. Под давлением депрессии Цинь Юй они чувствовали, что их продолжительность жизни сократилась на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офицеров был настойчивый взгляд, когда они смотрели на Ли Луо: Быстро убрать движущийся айсберг, известный как Цинь Юй, чтобы у нас было немного места, чтобы дышать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