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"Шушу" — младший брат отца,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 - ласковое обращение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 Геге” —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захвата города Цзин, следующие два города было намного легче атаковать. Это было похоже на дом без стен, другие места стали очень уязвимыми и едва сопротивлялись.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когда они захватят следующие два города, Цинь Юй сможет встретиться с Нангонг Ао и его армией. А затем вместе они осадят ядро страны Цинь, столицу 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девяти месяцев с начала вербовки солдат, а погода была, как поздняя осень.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стала холоднее. Трава была теперь немного желтой, в отличие от предыдущего насыщенного зеленого цвета. Листья кленов во дворе стали ярко-красными, делая их похожими на пылающий шар огня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каменной скамье во дворе, Ли Луо налил себе чашку чая. Он съел несколько пирожных со стола, одновременно взяв чашку чая, чтобы сделать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захватывали город, они отдыхали и реорганизовывали армию в течение определенного периода времени. Это были его самые комфортные дни, поэтому Ли Луо никогда не упускал возможности расслабиться. Это не имело значения, так как в это время Цинь Юй и его офицеры проводят большую часть времени в кабинете, обсуждая свой следующий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прошлый раз именно Ли Луо предложил измотать вражескую конницу, а затем выбросить в голодных лошадей ароматные, обжаренные соевые бобы, чтобы подорвать вражеские войска, Цинь Юй не стал ему мешать. Он действительно делал это каждый раз, когда Ли Луо использовал свой мозг для таких вещей. Только когда они собирались спать по вечерам, Цинь Юй говорил с ним о своих следующих планах, ничего не скрывая. Если бы у него было какое-либо мнение, Цинь Юй серьезно выслушал бы его, и Ли Луо обнаружил, что, пока его предложение осуществимо, Цинь Юй фактически будет следовать его совету.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понимал, почему Цинь Юй так поступил. Но он был отаку, который редко выходил на улицу в наше время. Если бы он мог сидеть, он бы не встал. Если бы он мог лечь, то он не сидел бы. Он предпочитал оставаться дома весь день, вместо того чтобы выходить. Больше всего он ненавидел неприятности. Поэтому для него было лучше избегать такие вещи, которые поглощали клетки мозга.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ленивый кот, загорающий на солнце, Ли Луо прищурил свои цветущие персиковые глаза, когда почувствовал хрустящий и восхитительный вкус пирожных во рту. Он ничего не мог поделать, но взял еще кусочек и запихнул себе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взять еще один кусок, он увидел стройную фигуру в фиолетовом длинном платье. Она подпрыгивала и оживленно держала одну руку за спиной. В тот момент, когда эти большие глаза посмотрели на него, они сразу же загорелись, сделав изначально красивое лицо еще более великолепным и трогательным.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"Мученг Геге!” - Сказала красивая девушка, подпрыгивая перед Ли Луо. Ее большие глаза сияли, когда она смотрела на Ли Луо. У нее был рот в вишенку, который выглядел очень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