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спустя армия страны Цинь наконец прорвалась через высокие ворота страны Цин Сяо. Армия страны Цинь вливалась в город из разбитых ворот, громкий и ясный звук рога без помех резонировал на горизонте. Этот внушительный импульс, немедленно сокрушил солдат страны Цин Сяо, которые уже давно были полностью побеждены.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в этот момент сидел в карете с очень обычным внешним видом, но внутри было очень удобно, и вся карета была сделана из железного дерева, которое не могло быть разрезано мечом. Он следовал за армией, входящей в город, продвигаясь к императорскому дворцу страны Цин Сяо.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стало предрешенным, было подсчитано, что в течение нескольких часов Императорский дворец страны Цин Сяо будет уничтожен армией страны Цинь, и план Цинь Юй по созданию территории сверхдержавы, наконец, станет полным сегодня.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еще раз посмотрел на индикатор прогресса в своем уме, прогресс стал 99,9%, вот-вот станет 100%. Однако, хотя после того, как его поймал Цинь Юй, Ли Луо всегда надеялся, что индикатор прогресса будет немного быстрее, но в это время Ли Луо не чувствовал ни малейшего счастья, вместо этого его настроение каким-то образом стало тяжелым.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собирался уйти.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прислонился к стене кареты, он бессознательно вспомнил Цинь Юй, когда он был еще ребенком. В то время у Цинь Юй все еще было круглое яблочное личико, и он всегда любил следовать за ним, как он называл его Мученг геге, его глаза всегда были ярко освещены, как целое небо, полное звезд. Когда у него были хорошие вещи, он всегда с радостью посылал их ему. Когда он видел, что тот принимает их, он мгновенно становился счастливым и непрерывно болтал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тот ребенок, который раньше был ростом с каменный стол, медленно рос, очертания пухлого лица постепенно становились твердыми, круглые глаза медленно удлинялись, и наконец он превратился в красивого и необыкновенного мужчину.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стал взрослым, его взгляд всегда был прикован к нему.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чувство зависимости и поклонения превратилось в желание владеть им, хотеть заполучить его и иметь с ним жгучую страсть.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 Луо никак не мог принять его чувства, хотя Цинь Юй давил на него так много раз, и его тело всегда отвечало на это. Однако сенсорная стимуляция не означает любовь, не говоря уже о том, что он изначально был вынужден Цинь Юй.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он получал такое отношение в течение нескольких месяцев от Цинь Юя, его сердце все еще не испытывало чувства обиды к нему, но он не мог вернуться к статусу, который он имел ранее, когда он рассматривал Цинь Юй как своего собственного брата.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Цинь Юй отличался от предыдущего мягкого и маленького ребенка, ему больше не приходилось полагаться на него, он также не нуждался в его защите. Цинь Юй теперь был необычайно силен, достаточно силен, чтобы никто не мог причинить ему боль.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продвигалась вперед без всяких толчков, иногда останавливалась, но вскоре снова двинулась вперед.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карета остановилась, дверца кареты открылась, и за ней показалось красивое лицо, знакомое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“Мученг, уже безопасно, ты можешь спуститься."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 Луо вышел из кареты, он обнаружил, что теперь она была припаркована в огромном дворе.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во дворе были очень блестящими и великолепными, даже если в них было несколько выбоин, что казалось немного несовместимым с этим очень красивым двором.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слегка скосил глаза, когда он сосредоточил свой взгляд на краю клумбы вдалеке, там было место, где пятна крови еще не были очищены.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 Луо вышел из кареты, Цинь Юй быстро отвел его в комнату, которая была недалеко, и сказал: "Мы оба останемся здесь сегодня вечером, мы сначала положим наши вещи внутрь, когда наступит ночь, состоится праздничный банкет, и ты будешь сидеть рядом со мной."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 конечно." Это было в последний момент его пребывания с Цинь Юй, Ли Луо не хотел делать ничего неловкого, поэтому он кивнул и согласился с Цинь Юй.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 Юй сразу же показали счастливое выражение, когда он увидел реакцию 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