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Ли Луо открыл дверь, яркий солнечный свет сразу же затопил его. Это было так ослепительно, что Ли Луо не мог не закрыть глаза. Когда он открыл глаза, то обнаружил, что находится в лесу с густыми деревьями, растущими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оказался на большом клочке зеленой травы, но казалось странным, что они были покрыты кристально чистой росой—они были слишком огромными и слишком большими в его глазах, а вдалеке виднелись деревья и кустарники. Он выглядел очень огромным, не сказать, что мир, в который он попал в этот раз, был гигантской страной?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Луо внезапно появилось плохое предчувствие, может быть, его роль в будущем была кем-то, кто жил, борясь за выживание, как существа, которые жили на огромной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 глупым выражением лица обернулся и посмотрел на огромные растения. Эй, как он мог найти главного героя здесь, казалось бы, безграничном месте,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каким несчастным будет его будущее с этого момента, Ли Луо не мог не издать звук "мяу-у".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звук мяу-у, что это было, 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опустил голову и недоверчиво посмотрел на свои руки, но он не увидел пары рук, только две плюшевых лапки с маленькими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быть было хуже, чем превратиться в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черт возьми, происходит?!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успокойтесь, будьте терпеливы. Не волнуйтесь, в будущем вы сможете превратиться в человека (*3). 】 Сяо Ци начал успокаивать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долго молчал, чтобы успокоить хаос в своем сознании. В конце концов, кто смог бы принять за короткое время, когда сначала их форма была человеческой, а через долю секунды они стали маленьким животным с четырьмя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дай мне краткое изложение истории.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 пожалуйста, подождите минутку.】 Сказал Сяо Ци. Он исчез на мгновение, а затем бросил светящуюся точку, которая испускала мерцание, как светлячок, в разум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слегка коснулся этой светлой точки, световая точка быстро взорвалась, как фейерверк, расцветая в великолепном несравненном блеске, в течение короткого времени информация этого мира быстро затопила весь ум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широко раскрыл глаза в недоумении, он не думал, что снова попадет в роман, который он написал. Название этого романа было, Третья книга, которую он написал, это был западно-фантастический тип волшебного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этого романа был Элвис. Первоначально он был гением в своем клане, но каким-то образом он внезапно потерял всю свою магическую силу три года назад, упал с алтаря и превратился в пустую жизнь без магической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Элвиса, чтобы помочь восстановить тело этого павшего гения, уже перепробовал много методов в первый год, но все безрезультатно. Постепенно клан отказался от этого бывшего гения, который не имел никакой ценности вообще, и начали культивировать новичка клана, который постепенно повышался в ранге.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который больше не имел ореола гениальности, был оставлен людьми, которые всегда окружали его раньше, он даже был осмеян и высмеян. Еще больше люди, которые раньше завидовали ему открыто издевались над ним, чтобы унизить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попросил помощи у старейшин клана, которые изначально очень любили его, но он не получил никакой помощи, вместо этого ему было подставлено холодное плечо. Постепенно первобытный чисто-мыслящий юноша все больше разочаровывался в своем клане, настолько, что его сердце уже похолодело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люди, включая Элвиса, не знали, что он потерял все свои магические силы, потому что он пробудил родословную мага, Святого ранга, самую трудную для пробуждения родословную, которую можно было найти только один раз в десять миллионов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полностью пробуждался, его духовная энергия увеличивалась в очень быстром темпе. С его талантом ему было суждено стать легендой своего поколения, сделав так, чтобы другие люди могли только смотреть ему в спину, но совершенно не могли догнать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информацию о первоначальном владельце. Он был законтрактованным зверем, главного героя. Это был маленький белый кот, который выглядел очень мягким и милым, но на самом деле он был самым сильным в мире зверем-хранителем потомка Бая. Хоть он и смог вырасти только до кошачьего размера, но он был очень силен. Он будет сопровождать главного героя в самые трудные времена. Он всегда будет сопровождать его, пока не достигнет вершины мира. Для главного героя он был, самым надежным партнером и слугой, и тем, кто больше всего заботился о благополучии главного героя, кроме двух главных героев женщин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Ли Луо находился внутри области клана, главного героя. Он написал в книге, что он столкнется с главным героем мужского пола в этом месте, когда он был тяжело ранен самым опасным магическим зверем в горном хребте.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встал, потому что он не был очень опытным в использовании своих четырех маленьких лап, чтобы ходить по траве на земле, его походка была очень неряшливой, дрожащей и покачивающейся. Ли Луо только чувствовал, что его собственные четыре маленьких когтя были очень короткими, делая его неустойчивым, кроме того, у него также не было основного понимания использования когтей для ходьбы. Однако через некоторое время Ли Луо обнаружил, что постепенно овладел равновесием, больше не похожим на пьяного человека, когда он шел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вдаль, следом лесной ветерок взъерошил всю его кошачью шерсть, сделав ее растрепанной, сразу сделав его внешность похожей на пухлый маленький снежок, катающийся по зеленой траве.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