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вход в академию был почти в пределах досягаемости, наставник, который вел новых учеников, не имел никакого намерения приводить их в Академию.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обернулся и посмотрел на более чем тысячу учеников, стоящих сзади, его острые темно-карие глаза пронеслись над толпой, заставляя всех сразу выпрямить спину и, не моргая, взглянуть на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прошли тест, но вы также должны знать правила нашей Академии. Перед поступлением в Академию вам все равно нужно пройти еще один тест, чтобы оценить свои возможности и классифицировать оценки, которые будут зависеть только от вас. Для вас этот тест-самый важный тест вашей жизни. Я надеюсь, что каждый сможет проявить свои максимальные возможности и войдет в класс с лучшим результатом."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 пальцем за спину учеников :"Этот лес также является частью огромного Горного Хребта Магических Зверей, но в отличие от вашего предыдущего города, который был безопасным, лес позади вас принадлежит к области края средней части Горного Хребта Магических Зверей, и не так безопасен. Там всегда бродят три или четыре магических зверя. После того, как вы войдете в лес, я не смогу гарантировать, что вы в полной безопасности. Если кто-то не хочет проходить тест, вы можете отказаться от теста прямо сейчас. Конечно, это означает, что вы отказываетесь от возможности поступить в нашу Академию. Если нет возражений, я объясню правила проведения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суровый мужчина-наставник закончил говорить, он постоянно оглядывал учеников своими темно-карими глазами. Когда никто не сказал, что они хотят уйти, он продолжил объяснять: "Охота на магического зверя первого ранга составляет 2 очка, магического зверя второго ранга 10 очков, магического зверя третьего ранга 50 очков, и более чем магического зверя третьего ранга 100 очков." Он сделал паузу на мгновение, прежде чем продолжил: "Каждому ученику будет дана волшебная карта, если вы забрали карту другого ученика, ваш счет сразу добавит 50 очков. Если вы осознаете опасность, вы можете напрямую разорвать волшебную карту, так как потерянная или порванная волшебная карта заставит вас перенести сюда. Конечно, это также означает, что ваша задача закончена."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которые изначально хотели вместе сформировать группу, мгновенно остановились, услышав слова наставника. Они стали смотреть друг на друга полными неуверенных эмоций глазами. В конце концов, они не были достаточно сильны, так как их магические карты также могли распределять бонусные очки, кто знал, что ученик с сильной способностью, на которую они могли положиться, не повернется к ним и не заберет их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наставник продолжил: "После того, как все вы получите магическую карту, войдите в магический массив, и магический массив разбросает вас по разным местам. Конечно, ваши позиции будут относительно безопасными. Время испытания составляет полмесяца, пожалуйста, будьте осторожны."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наставника, ученики со слабой силой сразу же вздохнули с облегчением, по крайней мере у них еще был шанс, не беспокоясь о том, что их карты заберут, когда они впервые войдут в массив.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молча стоял позади толпы, держа Ли Луо на руках. Тем не менее, многие люди все еще замечали его. В конце концов, он был одним из немногих талантливых учеников, которые появились во время первого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волшебную карту и положив ее в сумку для хранения, Элвис встал в ряд телепортации с другими учениками.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который остался в руках Элвиса, просто моргнул несколько раз, прежде чем сцена перед ним немедленно превратилась в другой пейзаж.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которые первоначально толпились вокруг Элвиса, исчезли, их обоих окружили большие и высокие деревья, а недалеко от этого места был небольшой водопад и озеро с чистой голубой водой, слабо слышался мелодичный и красивый звук бесчисленных щебечущих птиц.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внимательно оглядел окрестности, когда убедился, что вокруг никого нет, он положил Ли Луо на землю: "Людвиг, вокруг никого нет, так что ты можешь перевоплотиться в свою человеческую форму."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не возражал, он уже давно хотел трансформироваться в человеческую форму, если бы он был в состоянии удалить уши и хвост своего кота, он был бы очень счастлив. После того, как он стал стройным юношей, он быстро надел одежду, которую Элвис приготовил для него, одежду, которую Элвис носил, когда ему было тринадцать. Размер был в самый раз, только рукава и штаны были немного коротковаты, и виднелись его белые руки и голени, но это не выглядело уродливо. Длинные серебристо-белые волосы, были связаны высоко над головой серебряной лентой для волос, чтобы волосы не мешали ему, что делало его маленькое и изящное лицо полностью открытым. Лицо юноши, все еще, казалось, немного детским, и его внешний вид также еще не полностью открылся, и выглядел очень молодо.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ждал, пока Ли Луо должным образом оденется, прежде чем они вдвоем быстро пошли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