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посмотрел на чистый документ и в течение часа двигал пальцами, как будто сдирал кожу с клавиатуры. На одном дыхании он написал три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его еще раз, чтобы убедиться, что все в порядке и что он естественным образом связан с предыдущей главой, прежде чем поместить новые главы под предыдущий существующий проект.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Луо открыл папку со своей коллекцией телевизионных драм и выбрал одну из своих любимых пьес. Посмотрев два-три эпизода, он привычно открывал свою работу и просматривал комментарии читателя.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написание романов — это не просто вопрос мастерства. Если он хотел есть рис, то читатель был его богом. Если бы не поддержка читателей, он бы умер с голоду.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каждый раз, когда Ли Луо публиковал свои записи, ему приходилось смотреть на реакцию читателя. Если им не понравится одна сцена, он постарается сократить эту дугу настолько, насколько это возможно. Если он сталкивался с чем-то, что нравилось читателям, он писал более длинную дугу. Конечно, был разумный предел, до которого он мог это сделать, это должно было быть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комментарии, Ли Луо увидел, что все комментарии были заполнены одинаковым содержанием.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Носить Брюки Было Хорошо и Круто]: Первый ряд был окружен плотными рядами местных магнатов.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Красавицы В Мире Любят Меня]: Встаньте на колени и ждите появления местного магната! Кстати, местный магнат, тебе не хватает друзей-мужчин? Когда я поступил в колледж, я бы, вероятно, вел машину такого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Бумажное Хвастовство Было Первым Под Небесами]: Встаньте на колени и ждите местного магната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След Прекрасного Принца]: Я просто стою в кругу, чтобы посмотреть на местного магната, все дают мне место,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магнат?! Кто же это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нахмурился. Пока он медленно перечитывал комментарии, в его голове постоянно вспыхивали воспоминания. Когда он бросил взгляд на верхний список имен в своей оригинальной книге и увидел первое имя на самом верху, он, наконец,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Миновало Тяжелую Лодку]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субботу этот человек давал чаевые в размере 10 000 единиц валюты страны Хуа. С тех пор как Ли Луо окончил школу и начал писать романы дома, он ни разу не переставал давать чаевые.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естественно, добавил этого восторженного человека, который поддерживал его еду и одежду. Мало того, что он давал чаевые в определенный день недели, он еще и говорил очень лаконично, а в праздники он давал чаевые в несколько раз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 Луо произносил несколько фраз благодарности, он отвечал ему короткими словами. Но Ли Луо чувствовал необъяснимое чувство безопасности от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сталкивался с чем-то несчастным, Ли Луо говорил об этом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ответил ему несколько слов, Ли Луо должен был понять это менее чем через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вспомнил, что он не связывался с этим человеком до того, как тот покинул реальный мир. Прошла неделя с тех пор, как он в последний раз разговаривал с ним, и Ли Луо был готов найти его для беседы.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собственный канал чата, только чтобы обнаружить, что статус [Облако Миновало Тяжелую Лодку] был серым. Ли Луо почувствовал некоторое разочарование, когда свернул канал и продолжил смотреть свои драмы.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Ли Луо еще раз проверил свой канал чата, но статус его все еще был серым.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лечь спать, он еще раз все проверил. Увидев, что собеседник все еще отсутствует, он выключил все программы на своем компьютере и лег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