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сразу после шести часов, Ли Луо проснулся.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доброе утро~] поздоровался мягкий, детский голос Сяо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 Сяо Ци.] В других мирах Сяо Ци впадал в состояние спячки и появлялся в его сознании только после того, как он вызывал его. Однако в последних двух мирах Ли Луо был с Сяо Ци уже почти двести лет. Ли Луо уже давно считал Сяо Ци своим незаменимым другом, а не просто холодной системой.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быстро встал с постели, почистил зубы и умылся. Он переоделся, вышел позавтракать, а затем помчался в направлении больницы, где был зарегистрирован Цзинь Чэньцзи.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последнего визита младший брат Цзинь Чэньцзи, Цзинь Ченкси, приветствовал его у входа в больницу. Поэтому, как только он проходил мимо, секретарша в приемной больницы позволяла ему пройти прямо.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беспрепятственно направился в VIP-палату на верхнем этаже больницы. В коридоре было очень тихо, в отличие от других больниц, где часто проходили врачи и медсестры.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оборудование здесь было первоклассным, и врачи и медсестры проверяли тело пациента только в определенное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 данных обнаруживалась хоть малейшая аномалия, профессиональный врач приезжал проверить состояние пациента в течение нескольких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отдых и уединение пациентов и членов их семей оставались незатронутыми, но правильное лечение все еще могло быть эффективно проведено.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легонько толкнул дверь комнаты Цзинь Чэньцзи и увидел, как из нее торопливо вышла женщина средних лет, лет сорока. Увидев его, женщина средних лет тихо спросила: “Это молодой Мастер Ли?”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кивнул женщине и огляделся. “А где Чэньцзи?”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маленького молодого господина сегодня было какое-то дело, и он попросил меня позаботиться о первом молодом господине вместо него”, - ответила женщина средних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 Я пойду посмотрю на Чэньцзи.” Ли Луо тихо закрыл дверь и подошел к лежащему на больничной койке Цзинь Чэньцзи.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на белой больничной койке. Его красивое лицо было бледным, а длинные ресницы над щеками отбрасывали два слабых контура.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сел на стул рядом с больничной койкой и задал несколько вопрос женщине. Он дотронулся до руки Цзинь Чэньцзи, лежавшей на одеяле. Обнаружив, что ему немного холодно, он осторожно убрал руку обратно под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с Цзинь Чэньцзи в течение нескольких часов, Ли Луо, наконец, взяли такси, чтобы вернуться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 Луо сразу же включил свой компьютер и вошел в систему, но [Облако Миновало Тяжелую Лодку] все еще был в не сети.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 Луо было несколько подавленным, когда он написал две новые главы. Сохранив черновики и опубликовав новую главу, он открыл свое письмо и обнаружил, что [Облако Миновало Тяжелую Лодку] не прокомментировало его вчерашнее письмо. Раньше он обязательно приходил, чтобы дать ему чаевые, независимо от того, как поздно это было. Эта привычка не изменилась с тех пор, как он начал писать романы.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беспокоился, что что-то случилось с [Облако Миновало Тяжелую Лодку]. Задумавшись на мгновение, Ли Луо наконец напечатал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видел его уже два столетия, вопросы Ли Луо оказались более формальными.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[Косая Тень]: Тяжелая лодка, это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спокойно ждал больше получаса, но так и не получил ответа. Он снова просмотрел несколько эпизодов мелодраматической мыльной оперы, держа диалоговое окно на панели задач под рабочим столом компьютера.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диалоговое окно не загорелось ни разу с тех пор, как он закончил отправлять свое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снова наступила полночь, Ли Луо едва держал веки открытыми и закончил смотреть все эпизоды телевизионной драмы. Он забрался в постель и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