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встал на высокую ступеньку и посмотрел на ученика, который стоял в синем одеянии с опущенной головой. Он попытался сдержать переполнявшие его чувства, прежде чем слегка наклонил голову, посмотрел на ребенка, стоявшего под ним, и сказал: “Подними голову и дай мне увидеть твое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Уенг услышал над собой ясный и холодный голос, который, словно родниковая вода горного ручья, его сердце не знало почему, но слегка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был ошеломлен тем, что он стоял там, ошеломленный, неспособный следовать инструкциям Ли Луо. Увидев состояние мальчика, ученик, стоявший рядом с ним, открыл рот и напомнил Чу Уенг. “Старейшина Гу позвал тебя, почему бы тебе не поторопиться и не поднять голову.” - Его глаза наполнились завистью и ненавистью, глядя на этого безразличного мальчика, который появился из ниоткуда.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что сделал этот мальчик, чтобы ему так неожиданно повезло. Чтобы привлечь внимание старейшины Гу, этот счастливчик, несомненно, испытал бы стремительный взлет; у него наверняка будут хорошие дни впереди. Однако этот мальчик не знал, как выразить свою благодарность, и это вызвало у людей желание безжалостно избить его, потому что старейшина Гу велел ему поднять голову, а он проигнорировал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ученика в синем одеянии, Чу Уенг вышел из транса. В его сердце появилось сомнение; почему его сердце так сильно забилось, когда он услышал голос этого человека? Однако Чу Уенг быстро прижал этот след сомнения к своему сердцу и медленно поднял голову, чтобы посмотреть, откуда взялся этот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Уенг увидел лицо этого человека на фоне ослепительного солнца; он слегка наклонил голову,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были тонкие черты лица, но эти глаза были похожи на луну, отраженную в прозрачной воде, которая казалась относительно холодной. Выражение его лица было безразличным, а плотно сжатые губы 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высокая и стройная фигура; руки, выставленные за широкие рукава, тоже выглядели так, словно были вырезаны из высококачественного белого нефрита. Под солнечным светом тело мужчины, казалось, было покрыто слабым слоем ореола.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фигура была похожа на слегка нарисованную краской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не мог не посмотреть на этого человека с некоторым интересом в глазах, но он быстро спрятал его в глубине своих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увидел, что мальчик поднял голову и посмотрел ему в лицо, его глаза невольно дрогнули при виде истощенного и болезненного вида мальчика. Он ясно понимал, что его первоначальное состояние должно было быть трагическим.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дни, когда это тело должно было пережить трудные времена, должны были быть до прибытия главного героя Чу Уенг. Нынешний Чу Уенг не был похож на того, кого раньше легко было запугать.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секте Бессмертного Пути, противоположной его предыдущей жизни, Чу Уенг должен был чувствовать себя связанным по рукам и ногам; это, должно быть, было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некоторое время смотрел на Чу Уенг, а потом снова открыл рот. “Не согласитесь ли вы принять меня в качестве своего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Уенг слегка опустил веки, чтобы скрыть выражение глаз, и прямо поклонился Ли Луо: “Ученик Чу Уенг проявляет уважение к мастеру.”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Ли Луо посмотрел на Чу Уенг и кивнул: “Тогда с сегодняшнего дня ты будешь моим, следующим учеником Гу Цинчэнь.”- Более того, если Чу Уенг будет находиться рядом с ним, то он сможет легко наблюдать за самим человеком, независимо от того, был ли он тем, кого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отбор учеников секты завершился, Ли Луо использовал свой духовный инструмент, чтобы взять Чу Уенг на свою горную вершину.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Циньчэнь любил тишину, поэтому на его горе, кроме него, оставалось только несколько детей, отвечавших за уборку этого места. Их номера располагались далеко от резиденции Гу Цинчэнь.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убирались, они двигались аккуратно и тихо, так как боялись потревожить Гу Цинчэнь.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повел Чу Уенг во двор, где он жил, там был бамбуковый лес. Зеленый бамбук походил на стройную танцовщицу, мягко покачиваясь на ветру и издавая мягкий свистящий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невелик, и в нем было всего три комнаты; Ли Луо остановился в спальне хозяина, расположенной посередине.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шел по узкой тропинке между бамбуковым лесом и тремя комнатами, он указал пальцем на крайнюю правую комнату: "Ты останешься там позже, а я буду жить рядом с тобой. Если тебе что-нибудь нужно, ты можешь спросить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Чу Уенг не выказал ни малейшего недовольства тем, как устроился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него жизнь рядом с таким высокопоставленным культиватором была очень неблагоприятна для его культивирования в становлении Дьяволом. Небольшая ошибка, и его, скорее всего, обнаружит Гу Цинчэнь, который жил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культиватор Бессмертный Пути презирал тех, кто культивирует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Дьявола, для них был как ядовитая опухоль, которая росла на континенте Тяньюнь, это была скрытая опасность, которую нужно было устранить.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Дьявола находили, его преследовали и убивали бесчисленные Бессмертные.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Чу Уенг, несомненно, считался самым талантливым гением среди культиваторов Дьявола. Ему потребовалось всего лишь более тысячи лет, чтобы стать Преподобным Дьяволом великой круговой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культиваторы Дьявола по всему миру приходили в это место, чтобы присоединиться к Секте Тяньмо, и через несколько десятилетий Секта Тяньмо стала сектой, которая стояла наравне с тремя великими Бессмертными Сектами на всем континенте Тяньюнь; при этом Чу Уенг считался заслуженным Повелителем Дьявола.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великие Бессмертные Секты прислали несколько старейшин и более десяти тысяч культиваторов, несколько раз окружали Секту Тяньмо, но кроме неудач они каждый раз несли тяжелые потери.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могут только закрыть глаза на существование этой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Уенг вспоминал свое прошлое, он не мог не думать о человеке, который предал его, Юн Тяньхэн.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Юн Тяньхэн, его черные зрачки невольно вспыхнули темно-фиолетовым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своей прошлой жизни он был очень строг с другими людьми, он не остерегался своих “добрых братьев”, которые сопровождали его в трудные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ему пришлось заплатить мучительную цену до самой смерти. Только тогда он обнаружил, что был отравлен Юн Тяньхэн в течение долгого времени, и духовная энергия в его теле была запечатана, только чтобы быть пригвожденным к сломанной скале мечом Юн Тяньхэн.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начал новую жизнь, но долги своей предыдущей жизни, он не мог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 он был полон решимости найти Юн Тяньхэн и заставить его выплатить каждый из них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