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саду стоял небольшой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и Чжу Юй сидели в павильоне, и вскоре маленькие феи со стрекозиными крыльями вышли вперед, чтобы налить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феи исчезли, едва налив чай. Они не осмеливались задержаться ни на мгновение из страха быть проглоченными.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старшего брата, которому нравилось вмешиваться в семейные дела, сидел напротив них, улыбаясь. Этот дух старшего брата, можно сказать, не соответствовал ожиданиям от романа Сюаньхуаня, он не был ни влюбчивой красавицей, ни героическим высоким мужчиной, ни злобным стариком. С какой стороны ни посмотри, он просто обычный старый дедушка, если не обращать внимания на этот цветастый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предшественник не считал себя всемогущим, он был как обычный соседский дедушка, так любезен. Маленькие феи дрожали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старшего брата неторопливо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посмотрите на себя, ребята, вы совсем не дружелюбны к лесным духам… Напрягаете свою ауру, не так ли? Металл - это проклятие для дерева, а лед - знак того, что приближается зима, иссушающая все вокруг. Лесные духи – эти маленькие феи, должны оставаться с ним, как будто они сталкиваются с катастрофой холодной зимы, иссушающей корни, это действительно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подавили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Лесные духи поклонились в знак благодарности, затем полетели вниз среди цветов за пределы павильона и сели на большие лепестки,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с первого взгляда может сказать, что вы не поссорились. - Старый дед погладил свою белую бороду, совсем не тактично заметив: - Вы это сделали для получения, так называемой, возможности,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как сказал старейшина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узнала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Юйегэ даже не знала, что сказать, она только чувствовала стыд за то, что она знала роман, поскольку переселилась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и мне приходится полагаться на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Хуа заинтересовался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узнаешь меня, то должна знать, что в бессмертной истории пишется об этом старике… Я думаю, вы не будете возражать, если этот старик немного поболтает?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на мгновение замолчала и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Сколько Сянь Ван и Сянь Цзун вышло за миллиарды лет культивации на континенте Линъюань? Те, кто стал Сянь Ваном, были знаменитыми, они были гениями своей эпохи, но для мировой истории они были всего лишь каплей в океане.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Хуа, чье имя неизвестно, культивировал Древесный Духовный Корень и достиг великой силы на уровне Сянь Вана. Он смог достичь уровня Сянь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очарован удачей? Его бурная жизнь тоже была необыкновенной. Одна из вещей, которая была особенно необычной… это было его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цветы, дикие или домашние, он любил их все. Он носил корону из цветов на голове и цветастую одежду, даже титул, когда он достиг Бессмертного Короля, был таким: «Сто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того времени хмурились про себя: «Какой неприятный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его немало критиковали. Но сколько на всем континенте эксцентричных фанатиков?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любовь к цветастой одежде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старейшина Хуа от души рассмеялся. - Редко кто из младших так смотрит на маленького старичка.… В таком случае, вы двое, идите!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Юэге было редкостью показывать ошеломленное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идти? Куда? Что теперь нужно этому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однако, уже встала и вежливо поклонилась старшему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не могла не прошептать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сами можем найти такую возможность, - сказала Чжу Юй как ни в чем не бывало. - Вот что имел в виду старейшина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повернулась, чтобы посмотреть на старейшину Хуа, то увидела, что полупрозрачный дедушка кивает, словно подтверждая: «Да, это так,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Юйегэ внезапно возникло ощущение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такого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написано в оригинальной истории, что подонок Цзюфан и его пять знаменитых героинь прошли вместе девять испытаний, чтобы получить возможность попасть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Старший Дух – Старейшина Хуа - не следует своим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возможности не занял у них много времени, так как она была выставлена на видном месте прямо посреди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только мельком взглянула на нее и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бы полезно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не старается казаться вежливой, так что, если она говорит «никакой пользы», то это было действительно бесполезно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шагнула вперед и молча уставилась на возможность. Это было слишком просто, и Юйегэ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 этом есть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прочитала много романов о Сюаньхуань: «Захват дома» и «Человеческий завод» - Юйегэ более или менее разбиралась в них в них… добросердечный человек может не заслуживать доверия, но что, если этот старейшина Хуа хотел, чтобы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оставалась бдительной все это время, предварительно установив контакт с этой возможностью… с хрустальным каменным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и рискованно, она не может просто отказаться от этой возможности. Причина была проста.... Эта возможность имеет один эффект, и только один эффект… Это очистит ее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