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Юйегэ продолжала раздумывать.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ли я это видеть? Или нет? Кстати, почему старшая сестра Чжу... Спросила меня, хочу ли я увидеть свои собственные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одолевали вопросы, и она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натянуто улыбнулась: -Что плохого, если я никогда не смотрела на них? Я видела линии других Асур раньше, и там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Асуры в море небрежно показывали себя. Те, у кого есть татуировки на руках и ногах, всегда демонстрировали это. Светлые линии Асуры были на их левой руке и простирались до самых кончиков пальцев… Это также можно было увидеть, если бы они носили человеческую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Юйегэ тоже находила их очень красивымы, но, прсмотревшись, она привыкла к ним и не нашла в них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серьезно сказала: -Твоя отличается от других, она исключительно трогает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была в замешательстве. Если она сказала, что ей не интересно, то солгала, но если она сказала, что хочет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если я скажу, что хочу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она с нетерпением ждала этого. Она кивнула. Это был ответ на тот вопрос Чжу Юй... неважно, что она имела в виду, это был своего рода двусмысленный сигнал. Это было похоже на то, как если бы Чжу Юй спрашивала ее, хочет ли она быть снизу, поэтому она решила попытаться сделать этот первый шаг. И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сидевшая прямо за ней, слегка наклонила голову, прежде чем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из-под земли поднялись ледяные зеркала, захватывая их. Юйегэ уставилась в ледяное зеркало перед собой, отражавшее их лица. Их спины тоже отражались в ледяном зеркале позади них. А ещё... все ледяные зеркала отражали множество различных изображений, под разными углами, и некоторые из них накладывались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было очень легко увидеть. Ее золотые великолепные линии, от плеч и шеи до копчика, палец Чжу Юя покоился на них, сверкающие линии отражались в каждом зеркале… очень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подсознательно отвела взгляд, но она все еще могла видеть эти линии под несколькими другими углами. Каким-то образом она поняла, что в одном из углов Чжу Юй, которая всегда казалась безэмоциональной, выглядела ошеломленной, у нее были подняты брови и распахнуты глаза. В любом случае, это лишь так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продолжала втирать лекарство, как будто ничего не произошло. Юйегэ долго боролась, прежде чем она напомнила ей: -А-Чжу, я не шумлю, просто эти зеркала немного... немного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сделала паузу, глядя на зеркало. Юйегэ невинно посмотрела на отражение Чжу Юй в ледяном зеркале. Это действительно страшно! Она и раньше слышала, что в Древнем Риме существовало наказание, называемое сведением с ума, когда заключенных окружали зеркалами. Через несколько дней пленник будет напуган до смерти. Теперь эта ситуация, хотя Чжу Юй и не имела этого в виду, была немного пугающей... особенно когда она думала о таком виде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на мгновение перестала втирать лекарство, и температура стала еще ниже. Юйегэ попыталась все исправить: -Ах… Конечно, это нормально, если зеркала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говорила, тем неувереннее звучал ее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взмахнула рукой и разбила все ледяные зеркала. Чжу Юй продолжила втирать лекарство, заботясь о ране на спине Юйегэ и поставила пузырек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встала. Дойдя до двери, она обернулась и холодно сказала: - Не забудь о Летающем верблюде Темной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улыбнулась: -Конечно,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закрыла дверь, Юйегэ почувствовала облегчение и спрятала лицо в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лицо горит, ах.. Я действительно не ожидала, что Чжу Юй способна на такие извращённые игры... Хотя результат был довольно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Юйегэ вновь обрела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я просто сделаю то, что хочет Чжу Юй. Например, прямо сейчас, если бы Чжу Юй хотела, чтобы я приготовила мясо, я бы пошла и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все еще тихонько потирала спину. Она вздрогнула от этого чудесного ощущения, но оно было менее приятным, чем когда Чжу Юй ласкала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тревожно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прошел еще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раны второй королевской сволочи зажили, и он снова присоединился к тренировкам. Он был обеспокоен сражением Ста Королевств, но не набросился на Юйегэ и ее команду. Его взгляд был полон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Чжу Юй разделяла ту же ненависть и игнорировала его самоуважение. Естественно, вторая королевская сволочь тоже таил злость по отношению к ее команде. Юйегэ увидела это 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Чжу Юй не боялись возмездия второй сволочи, но ее товарищи по команде были другими. После того, как сражение Ста Королевств закончится, они будут отправлены на поле боя другого клана. И тогда второй королевской сволочи будет легко избавиться от них! Так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Юйегэ захотела извиниться перед товарищами по команде. В конце концов, если бы не они, вторая королевская сволочь не нацелился бы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следила за каждым движением второй королевской волочи и размышляла, стоит ли ей придумать какой-нибудь способ избавиться от него в сражении Ста Королевств?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день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королевской семье был еще один могучий человек с белой бородой. Другой могучий человек был так же почтителен, как студент, перед ним. Они взяли две команды, которые собрались соревноваться в турнире на летающем демоническом звере и направились прямо в город Синь на границе Империи – место сражения Ста Королевств.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сидели на спинах демонических птиц в течении нескольких дней, прежде чем прибыть в город Синь. Когда они прибыли на землю, два могучих человека повели свои команды вокруг большого военного поля, где должна была состояться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подумала, что это похоже на то, как учитель выводит учеников на прогулку по экзаменационному залу за два дня до того, как начинают проводиться вступительные экзамены в колледж, настраивая их на постпление.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по боевым искусствам в сражении Ста Королевств имели тысячелетнюю историю и всегда проводились в городе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Синь, не был связан ни с какими нациями и был самостоятельным регионом, не находящимся под юрисдикцией каких-либо стран. Каждый хотел взять под свой контроль этот город, но все боялись других, таких же наций. Это как бы создало некий баланс, позволящий городу Синь быть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Синь - важный торговый город, на севере граничил с королевством Бэйцзэ, с империей Шенлань на востоке, с королевством Юньци на западе, а самый большой Лес Магических Зверей на континенте Линъюань граничил с городом с юга, поэтому он был несравненно богат ресурсами. Поэтому город процветал, и поле боевых искусств тут было построено величественным и выглядело гораздо лучше, чем арена Академии Дунмин.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ознакомилась с местом проведения и направилась к резиденции культиватора, предоставленной им в городе Синь. Это тоже было важное место для развития сюжета в “Сюаньхуане”.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должен был произойти до того, как раскрутится сюжет. В обычной гостинице конфликт между главным героем и прохожим, пушечным мясом, обычно сводится к попытке получить последнюю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жилье, предоставляемое городом Синь, было специально оставлено для них, гости какой страны будут останавливаться на каком этаже в разных комнатах… все было подготовлено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такого не будет. Как такое, может случиться из-за конфликта  старых обид. Эта Академия Миньдун - соперник Академии Дунмин.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разве это не благородный Хуанлун? - улыбнулась пожилая дама в черном халате. - Прошло пять лет с тех пор, как мы расстались, интересно, как ныне поживает благородный Хуанлун!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команда империи Шенлань столкнулась с командой королевства Бейзе по пути в гостиницу. Академия Миньдун была главным местом сбора молодых талантов в Королевстве Бейзе, и две команды, которые они прислали, на девяносто процентов состояли из воспитанников этой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команды, которые давно точили зуб на академию Дунмин… Почему? Конечно, потому что эта академия Миньдун всегда была не в ладах с Дунминем – их первоначальное название было не Миньдун, а Ханьская академия. Причина изменения названия заключалась в том, что они выступили против Дунмина. Когда вы смотрите на это, разве не посчитаете это своего рода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благородная Ханья, ты, должно быть, хорошо себя чувствуешь в последнее время. Я вижу, ты стала круглее по сравнению с нашей последней встречей, так что, похоже, ты наслаждаешься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могущественный Бессмертный, посланный королевской семьей, Благородный Хуанлун,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Если отношения между учителями такие напряженные, как можно было ожидать, что молодые таланты этих двух наций будут общаться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как раз возмущалась ими, но тут остановилась... Потому что она услышала необычный голос, но больше никто на него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уверена?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огляделась, и ее взгляд остановился на мужчине в коричневатой темно-зеленой рубашке. Юйегэ медленно прищурила глаза. Мужчина все еще был в неведении. Он казался мягким ученым джентльменом. Тем не менее, Юйегэ могла слышать голос рядом с ним… ворчливый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не хочу сказать, что ты не права, но... Если ты хочешь, чтобы я разогнала героя и его гарем, то я это смогу только в том случае, если я смогу увидеть его и героинь вместе, верно? Тогда, пожалуйста, объясни... Где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раздался стереотипный роботизированный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Героиня гарема главного героя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Одна из обнаруженных героинь, героиня Асура, Чжу Юй. У хозяина есть задача завершить миссию,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смей оскорблять меня, сколько раз я читала эту историю об “Императоре Цзюфане”! В этом сюжете в битве Ста Королевств в гареме Цзюфана Сюаньлиня должна была быть по крайней мере одна или две героини. Почему сейчас тут только Асура, и почему она стоит так далеко от Цзюфана Сюаньлиня? Нет, нет, нет, ты должна дать мне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механический голос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забыл, что уже выполнил задание? Ваша предыдущая задача-помешать героине Му отправиться в империю Шенлань, тем самым помешав ей впервые встретиться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усмехнулся: - Это не имеет никакого отношения к нынешнему гарему! А как же Цяньчэн Ву из клана Демонов? Где зверек Бай Ин, которая должна была превратиться в маленькую лису, лежащую на плече Цзюфана Сюаньлиня?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сделал паузу на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всегда будут какие-то несоответствия, так что герою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должен волноваться,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Хозяева, миссии, заговоры, общение в подсознании... разве это не знакомые ключевые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встретила еще одного переселенца? Кстати, почему я слышу, как они общаются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http://bllate.org/book/12868/1132587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